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CF8E" w14:textId="77777777" w:rsidR="0000167B" w:rsidRDefault="00CB6675">
      <w:pPr>
        <w:jc w:val="center"/>
        <w:rPr>
          <w:rFonts w:ascii="Comic Sans MS" w:hAnsi="Comic Sans MS"/>
          <w:b/>
          <w:sz w:val="28"/>
          <w:szCs w:val="28"/>
          <w:u w:val="single"/>
        </w:rPr>
      </w:pPr>
      <w:r>
        <w:rPr>
          <w:noProof/>
        </w:rPr>
        <w:drawing>
          <wp:anchor distT="0" distB="0" distL="114300" distR="114300" simplePos="0" relativeHeight="251657728" behindDoc="1" locked="0" layoutInCell="1" allowOverlap="1" wp14:anchorId="497AD0D8" wp14:editId="07AADBB8">
            <wp:simplePos x="0" y="0"/>
            <wp:positionH relativeFrom="column">
              <wp:posOffset>-99695</wp:posOffset>
            </wp:positionH>
            <wp:positionV relativeFrom="paragraph">
              <wp:posOffset>556260</wp:posOffset>
            </wp:positionV>
            <wp:extent cx="5730875" cy="4906645"/>
            <wp:effectExtent l="0" t="0" r="0" b="0"/>
            <wp:wrapTight wrapText="bothSides">
              <wp:wrapPolygon edited="0">
                <wp:start x="0" y="0"/>
                <wp:lineTo x="0" y="21525"/>
                <wp:lineTo x="21540" y="21525"/>
                <wp:lineTo x="21540"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490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36151" w14:textId="77777777" w:rsidR="0000167B" w:rsidRDefault="0000167B" w:rsidP="002F6FBA">
      <w:pPr>
        <w:jc w:val="center"/>
        <w:rPr>
          <w:rFonts w:ascii="Comic Sans MS" w:hAnsi="Comic Sans MS"/>
          <w:b/>
          <w:sz w:val="28"/>
          <w:szCs w:val="28"/>
          <w:u w:val="single"/>
        </w:rPr>
      </w:pPr>
    </w:p>
    <w:p w14:paraId="7E191506" w14:textId="77777777" w:rsidR="0000167B" w:rsidRPr="0000167B" w:rsidRDefault="0000167B" w:rsidP="0000167B">
      <w:pPr>
        <w:rPr>
          <w:rFonts w:ascii="Comic Sans MS" w:hAnsi="Comic Sans MS"/>
          <w:sz w:val="28"/>
          <w:szCs w:val="28"/>
        </w:rPr>
      </w:pPr>
    </w:p>
    <w:p w14:paraId="234874A7" w14:textId="77777777" w:rsidR="0000167B" w:rsidRPr="0000167B" w:rsidRDefault="0000167B" w:rsidP="0000167B">
      <w:pPr>
        <w:rPr>
          <w:rFonts w:ascii="Comic Sans MS" w:hAnsi="Comic Sans MS"/>
          <w:sz w:val="28"/>
          <w:szCs w:val="28"/>
        </w:rPr>
      </w:pPr>
    </w:p>
    <w:p w14:paraId="2DAFECAE" w14:textId="77777777" w:rsidR="0000167B" w:rsidRDefault="0000167B">
      <w:pPr>
        <w:jc w:val="center"/>
        <w:rPr>
          <w:rFonts w:ascii="Comic Sans MS" w:hAnsi="Comic Sans MS"/>
          <w:sz w:val="28"/>
          <w:szCs w:val="28"/>
        </w:rPr>
      </w:pPr>
    </w:p>
    <w:p w14:paraId="5117AA06" w14:textId="77777777" w:rsidR="0000167B" w:rsidRPr="0000167B" w:rsidRDefault="0000167B">
      <w:pPr>
        <w:jc w:val="center"/>
        <w:rPr>
          <w:rFonts w:ascii="Comic Sans MS" w:hAnsi="Comic Sans MS"/>
          <w:sz w:val="56"/>
          <w:szCs w:val="56"/>
        </w:rPr>
      </w:pPr>
      <w:r w:rsidRPr="0000167B">
        <w:rPr>
          <w:rFonts w:ascii="Comic Sans MS" w:hAnsi="Comic Sans MS"/>
          <w:sz w:val="56"/>
          <w:szCs w:val="56"/>
        </w:rPr>
        <w:t xml:space="preserve">Castlereagh Nursery School </w:t>
      </w:r>
    </w:p>
    <w:p w14:paraId="13E287B7" w14:textId="77777777" w:rsidR="0000167B" w:rsidRPr="0000167B" w:rsidRDefault="0000167B">
      <w:pPr>
        <w:jc w:val="center"/>
        <w:rPr>
          <w:rFonts w:ascii="Comic Sans MS" w:hAnsi="Comic Sans MS"/>
          <w:sz w:val="56"/>
          <w:szCs w:val="56"/>
        </w:rPr>
      </w:pPr>
      <w:r w:rsidRPr="0000167B">
        <w:rPr>
          <w:rFonts w:ascii="Comic Sans MS" w:hAnsi="Comic Sans MS"/>
          <w:sz w:val="56"/>
          <w:szCs w:val="56"/>
        </w:rPr>
        <w:t>Prospectus</w:t>
      </w:r>
    </w:p>
    <w:p w14:paraId="747D41A8" w14:textId="77777777" w:rsidR="0000167B" w:rsidRDefault="0000167B">
      <w:pPr>
        <w:jc w:val="center"/>
        <w:rPr>
          <w:rFonts w:ascii="Comic Sans MS" w:hAnsi="Comic Sans MS"/>
          <w:sz w:val="28"/>
          <w:szCs w:val="28"/>
        </w:rPr>
      </w:pPr>
    </w:p>
    <w:p w14:paraId="044CC37E" w14:textId="04492260" w:rsidR="0000167B" w:rsidRDefault="003C7D49">
      <w:pPr>
        <w:jc w:val="center"/>
        <w:rPr>
          <w:rFonts w:ascii="Comic Sans MS" w:hAnsi="Comic Sans MS"/>
          <w:sz w:val="72"/>
          <w:szCs w:val="72"/>
        </w:rPr>
      </w:pPr>
      <w:r>
        <w:rPr>
          <w:rFonts w:ascii="Comic Sans MS" w:hAnsi="Comic Sans MS"/>
          <w:sz w:val="72"/>
          <w:szCs w:val="72"/>
        </w:rPr>
        <w:t>September 202</w:t>
      </w:r>
      <w:r w:rsidR="00B778A5">
        <w:rPr>
          <w:rFonts w:ascii="Comic Sans MS" w:hAnsi="Comic Sans MS"/>
          <w:sz w:val="72"/>
          <w:szCs w:val="72"/>
        </w:rPr>
        <w:t>4</w:t>
      </w:r>
      <w:r w:rsidR="0000167B">
        <w:rPr>
          <w:rFonts w:ascii="Comic Sans MS" w:hAnsi="Comic Sans MS"/>
          <w:sz w:val="72"/>
          <w:szCs w:val="72"/>
        </w:rPr>
        <w:t xml:space="preserve"> entry</w:t>
      </w:r>
    </w:p>
    <w:p w14:paraId="0FF47D30" w14:textId="77777777" w:rsidR="0000167B" w:rsidRDefault="0000167B">
      <w:pPr>
        <w:jc w:val="center"/>
        <w:rPr>
          <w:rFonts w:ascii="Comic Sans MS" w:hAnsi="Comic Sans MS"/>
          <w:sz w:val="72"/>
          <w:szCs w:val="72"/>
        </w:rPr>
      </w:pPr>
    </w:p>
    <w:p w14:paraId="317347B2" w14:textId="77777777" w:rsidR="0000167B" w:rsidRDefault="00CB6675">
      <w:pPr>
        <w:jc w:val="center"/>
        <w:rPr>
          <w:rFonts w:ascii="Comic Sans MS" w:hAnsi="Comic Sans MS"/>
          <w:sz w:val="72"/>
          <w:szCs w:val="72"/>
        </w:rPr>
      </w:pPr>
      <w:r w:rsidRPr="0000167B">
        <w:rPr>
          <w:rFonts w:ascii="Comic Sans MS" w:hAnsi="Comic Sans MS"/>
          <w:noProof/>
          <w:sz w:val="72"/>
          <w:szCs w:val="72"/>
        </w:rPr>
        <w:lastRenderedPageBreak/>
        <w:drawing>
          <wp:inline distT="0" distB="0" distL="0" distR="0" wp14:anchorId="40BBCEE0" wp14:editId="7FFC4794">
            <wp:extent cx="2489200" cy="2616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0" cy="2616200"/>
                    </a:xfrm>
                    <a:prstGeom prst="rect">
                      <a:avLst/>
                    </a:prstGeom>
                    <a:noFill/>
                    <a:ln>
                      <a:noFill/>
                    </a:ln>
                  </pic:spPr>
                </pic:pic>
              </a:graphicData>
            </a:graphic>
          </wp:inline>
        </w:drawing>
      </w:r>
    </w:p>
    <w:p w14:paraId="2E92466A" w14:textId="77777777" w:rsidR="0000167B" w:rsidRPr="0000167B" w:rsidRDefault="0000167B">
      <w:pPr>
        <w:jc w:val="center"/>
        <w:rPr>
          <w:rFonts w:ascii="Comic Sans MS" w:hAnsi="Comic Sans MS"/>
          <w:sz w:val="36"/>
          <w:szCs w:val="36"/>
        </w:rPr>
      </w:pPr>
    </w:p>
    <w:p w14:paraId="3CA426AD" w14:textId="77777777" w:rsidR="0000167B" w:rsidRPr="0000167B" w:rsidRDefault="0000167B" w:rsidP="0000167B">
      <w:pPr>
        <w:rPr>
          <w:rFonts w:ascii="Comic Sans MS" w:hAnsi="Comic Sans MS"/>
          <w:sz w:val="36"/>
          <w:szCs w:val="36"/>
        </w:rPr>
      </w:pPr>
      <w:r w:rsidRPr="0000167B">
        <w:rPr>
          <w:rFonts w:ascii="Comic Sans MS" w:hAnsi="Comic Sans MS"/>
          <w:sz w:val="36"/>
          <w:szCs w:val="36"/>
        </w:rPr>
        <w:t>Dear Parent</w:t>
      </w:r>
    </w:p>
    <w:p w14:paraId="006C9058" w14:textId="77777777" w:rsidR="0000167B" w:rsidRPr="0000167B" w:rsidRDefault="0000167B" w:rsidP="0000167B">
      <w:pPr>
        <w:rPr>
          <w:rFonts w:ascii="Comic Sans MS" w:hAnsi="Comic Sans MS"/>
          <w:sz w:val="36"/>
          <w:szCs w:val="36"/>
        </w:rPr>
      </w:pPr>
    </w:p>
    <w:p w14:paraId="5FEA3D1C" w14:textId="77777777" w:rsidR="0000167B" w:rsidRPr="0000167B" w:rsidRDefault="0000167B" w:rsidP="0000167B">
      <w:pPr>
        <w:rPr>
          <w:rFonts w:ascii="Comic Sans MS" w:hAnsi="Comic Sans MS"/>
          <w:sz w:val="36"/>
          <w:szCs w:val="36"/>
        </w:rPr>
      </w:pPr>
      <w:r w:rsidRPr="0000167B">
        <w:rPr>
          <w:rFonts w:ascii="Comic Sans MS" w:hAnsi="Comic Sans MS"/>
          <w:sz w:val="36"/>
          <w:szCs w:val="36"/>
        </w:rPr>
        <w:t xml:space="preserve">Welcome to Castlereagh Nursery </w:t>
      </w:r>
      <w:proofErr w:type="gramStart"/>
      <w:r w:rsidRPr="0000167B">
        <w:rPr>
          <w:rFonts w:ascii="Comic Sans MS" w:hAnsi="Comic Sans MS"/>
          <w:sz w:val="36"/>
          <w:szCs w:val="36"/>
        </w:rPr>
        <w:t>School,  we</w:t>
      </w:r>
      <w:proofErr w:type="gramEnd"/>
      <w:r w:rsidRPr="0000167B">
        <w:rPr>
          <w:rFonts w:ascii="Comic Sans MS" w:hAnsi="Comic Sans MS"/>
          <w:sz w:val="36"/>
          <w:szCs w:val="36"/>
        </w:rPr>
        <w:t xml:space="preserve"> hope this prospectus gives you a flavour of what you and your child will experience here.  </w:t>
      </w:r>
    </w:p>
    <w:p w14:paraId="38373D68" w14:textId="77777777" w:rsidR="0000167B" w:rsidRPr="0000167B" w:rsidRDefault="0000167B" w:rsidP="0000167B">
      <w:pPr>
        <w:rPr>
          <w:rFonts w:ascii="Comic Sans MS" w:hAnsi="Comic Sans MS"/>
          <w:sz w:val="36"/>
          <w:szCs w:val="36"/>
        </w:rPr>
      </w:pPr>
    </w:p>
    <w:p w14:paraId="3A3B82BE" w14:textId="77777777" w:rsidR="0000167B" w:rsidRDefault="0000167B" w:rsidP="0000167B">
      <w:pPr>
        <w:rPr>
          <w:rFonts w:ascii="Comic Sans MS" w:hAnsi="Comic Sans MS"/>
          <w:sz w:val="36"/>
          <w:szCs w:val="36"/>
        </w:rPr>
      </w:pPr>
      <w:r w:rsidRPr="0000167B">
        <w:rPr>
          <w:rFonts w:ascii="Comic Sans MS" w:hAnsi="Comic Sans MS"/>
          <w:sz w:val="36"/>
          <w:szCs w:val="36"/>
        </w:rPr>
        <w:t>All the staff are happy to answer any questions you may have.  Please feel free to contact the school at another time if there is anything else you need to know.</w:t>
      </w:r>
    </w:p>
    <w:p w14:paraId="18138333" w14:textId="77777777" w:rsidR="0000167B" w:rsidRDefault="0000167B" w:rsidP="0000167B">
      <w:pPr>
        <w:rPr>
          <w:rFonts w:ascii="Comic Sans MS" w:hAnsi="Comic Sans MS"/>
          <w:sz w:val="36"/>
          <w:szCs w:val="36"/>
        </w:rPr>
      </w:pPr>
    </w:p>
    <w:p w14:paraId="3F9CFCA4" w14:textId="77777777" w:rsidR="0000167B" w:rsidRDefault="0000167B" w:rsidP="0000167B">
      <w:pPr>
        <w:rPr>
          <w:rFonts w:ascii="Comic Sans MS" w:hAnsi="Comic Sans MS"/>
          <w:sz w:val="36"/>
          <w:szCs w:val="36"/>
        </w:rPr>
      </w:pPr>
    </w:p>
    <w:p w14:paraId="0494F380" w14:textId="77777777" w:rsidR="0000167B" w:rsidRDefault="0000167B" w:rsidP="0000167B">
      <w:pPr>
        <w:rPr>
          <w:rFonts w:ascii="Comic Sans MS" w:hAnsi="Comic Sans MS"/>
          <w:sz w:val="36"/>
          <w:szCs w:val="36"/>
        </w:rPr>
      </w:pPr>
      <w:r>
        <w:rPr>
          <w:rFonts w:ascii="Comic Sans MS" w:hAnsi="Comic Sans MS"/>
          <w:sz w:val="36"/>
          <w:szCs w:val="36"/>
        </w:rPr>
        <w:t>Ashleigh Morrow</w:t>
      </w:r>
    </w:p>
    <w:p w14:paraId="614E39C2" w14:textId="77777777" w:rsidR="0000167B" w:rsidRDefault="0000167B" w:rsidP="0000167B">
      <w:pPr>
        <w:rPr>
          <w:rFonts w:ascii="Comic Sans MS" w:hAnsi="Comic Sans MS"/>
          <w:sz w:val="36"/>
          <w:szCs w:val="36"/>
        </w:rPr>
      </w:pPr>
      <w:r>
        <w:rPr>
          <w:rFonts w:ascii="Comic Sans MS" w:hAnsi="Comic Sans MS"/>
          <w:sz w:val="36"/>
          <w:szCs w:val="36"/>
        </w:rPr>
        <w:t>(Principal)</w:t>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p>
    <w:p w14:paraId="110AB387" w14:textId="77777777" w:rsidR="0000167B" w:rsidRDefault="0000167B" w:rsidP="0000167B">
      <w:pPr>
        <w:rPr>
          <w:rFonts w:ascii="Comic Sans MS" w:hAnsi="Comic Sans MS"/>
          <w:sz w:val="36"/>
          <w:szCs w:val="36"/>
        </w:rPr>
      </w:pPr>
    </w:p>
    <w:p w14:paraId="6295F2AB" w14:textId="77777777" w:rsidR="00E56239" w:rsidRDefault="00E56239" w:rsidP="0000167B">
      <w:pPr>
        <w:rPr>
          <w:rFonts w:ascii="Comic Sans MS" w:hAnsi="Comic Sans MS"/>
          <w:sz w:val="36"/>
          <w:szCs w:val="36"/>
        </w:rPr>
      </w:pPr>
    </w:p>
    <w:p w14:paraId="2D8B85E7" w14:textId="77777777" w:rsidR="00E56239" w:rsidRDefault="00E56239" w:rsidP="0000167B">
      <w:pPr>
        <w:rPr>
          <w:rFonts w:ascii="Comic Sans MS" w:hAnsi="Comic Sans MS"/>
          <w:sz w:val="36"/>
          <w:szCs w:val="36"/>
        </w:rPr>
      </w:pPr>
    </w:p>
    <w:p w14:paraId="5C9CCB74" w14:textId="77777777" w:rsidR="00E56239" w:rsidRDefault="00E56239" w:rsidP="0000167B">
      <w:pPr>
        <w:rPr>
          <w:rFonts w:ascii="Comic Sans MS" w:hAnsi="Comic Sans MS"/>
          <w:sz w:val="36"/>
          <w:szCs w:val="36"/>
        </w:rPr>
      </w:pPr>
    </w:p>
    <w:p w14:paraId="0636077F" w14:textId="77777777" w:rsidR="002D2A37" w:rsidRDefault="002D2A37" w:rsidP="0000167B">
      <w:pPr>
        <w:rPr>
          <w:rFonts w:ascii="Comic Sans MS" w:hAnsi="Comic Sans MS"/>
          <w:sz w:val="22"/>
          <w:szCs w:val="22"/>
        </w:rPr>
      </w:pPr>
    </w:p>
    <w:p w14:paraId="61CA4B42" w14:textId="77777777" w:rsidR="002D2A37" w:rsidRDefault="002D2A37" w:rsidP="0000167B">
      <w:pPr>
        <w:rPr>
          <w:rFonts w:ascii="Comic Sans MS" w:hAnsi="Comic Sans MS"/>
          <w:sz w:val="22"/>
          <w:szCs w:val="22"/>
        </w:rPr>
      </w:pPr>
    </w:p>
    <w:p w14:paraId="28B5FEB1" w14:textId="77777777" w:rsidR="00BE66BC" w:rsidRPr="002D2A37" w:rsidRDefault="00BE66BC" w:rsidP="0000167B">
      <w:pPr>
        <w:rPr>
          <w:rFonts w:ascii="Comic Sans MS" w:hAnsi="Comic Sans MS"/>
          <w:sz w:val="22"/>
          <w:szCs w:val="22"/>
        </w:rPr>
      </w:pPr>
    </w:p>
    <w:p w14:paraId="68F88C5D" w14:textId="77777777" w:rsidR="00480EB0" w:rsidRPr="007168FC" w:rsidRDefault="007168FC" w:rsidP="007168FC">
      <w:pPr>
        <w:jc w:val="center"/>
        <w:rPr>
          <w:rFonts w:ascii="Comic Sans MS" w:hAnsi="Comic Sans MS"/>
          <w:b/>
          <w:sz w:val="40"/>
          <w:szCs w:val="40"/>
          <w:u w:val="single"/>
        </w:rPr>
      </w:pPr>
      <w:r w:rsidRPr="007168FC">
        <w:rPr>
          <w:rFonts w:ascii="Comic Sans MS" w:hAnsi="Comic Sans MS"/>
          <w:b/>
          <w:sz w:val="40"/>
          <w:szCs w:val="40"/>
          <w:u w:val="single"/>
        </w:rPr>
        <w:t>School Staff</w:t>
      </w:r>
    </w:p>
    <w:p w14:paraId="222DB13D" w14:textId="77777777" w:rsidR="00480EB0" w:rsidRDefault="00480EB0">
      <w:pPr>
        <w:jc w:val="center"/>
        <w:rPr>
          <w:rFonts w:ascii="Comic Sans MS" w:hAnsi="Comic Sans MS"/>
          <w:sz w:val="28"/>
          <w:szCs w:val="28"/>
          <w:u w:val="single"/>
        </w:rPr>
      </w:pPr>
    </w:p>
    <w:p w14:paraId="4DF548C0" w14:textId="77777777" w:rsidR="00480EB0" w:rsidRDefault="00480EB0">
      <w:pPr>
        <w:jc w:val="center"/>
        <w:rPr>
          <w:rFonts w:ascii="Comic Sans MS" w:hAnsi="Comic Sans MS"/>
          <w:sz w:val="28"/>
          <w:szCs w:val="28"/>
          <w:u w:val="single"/>
        </w:rPr>
      </w:pPr>
    </w:p>
    <w:p w14:paraId="55F4D48D" w14:textId="77777777" w:rsidR="00480EB0" w:rsidRDefault="007168FC">
      <w:pPr>
        <w:rPr>
          <w:rFonts w:ascii="Comic Sans MS" w:hAnsi="Comic Sans MS"/>
          <w:sz w:val="28"/>
          <w:szCs w:val="28"/>
        </w:rPr>
      </w:pPr>
      <w:proofErr w:type="gramStart"/>
      <w:r>
        <w:rPr>
          <w:rFonts w:ascii="Comic Sans MS" w:hAnsi="Comic Sans MS"/>
          <w:sz w:val="28"/>
          <w:szCs w:val="28"/>
        </w:rPr>
        <w:t>Principal</w:t>
      </w:r>
      <w:r w:rsidR="00480EB0">
        <w:rPr>
          <w:rFonts w:ascii="Comic Sans MS" w:hAnsi="Comic Sans MS"/>
          <w:sz w:val="28"/>
          <w:szCs w:val="28"/>
        </w:rPr>
        <w:t xml:space="preserve">  :</w:t>
      </w:r>
      <w:proofErr w:type="gramEnd"/>
      <w:r w:rsidR="00480EB0">
        <w:rPr>
          <w:rFonts w:ascii="Comic Sans MS" w:hAnsi="Comic Sans MS"/>
          <w:sz w:val="28"/>
          <w:szCs w:val="28"/>
        </w:rPr>
        <w:tab/>
      </w:r>
      <w:r w:rsidR="00480EB0">
        <w:rPr>
          <w:rFonts w:ascii="Comic Sans MS" w:hAnsi="Comic Sans MS"/>
          <w:sz w:val="28"/>
          <w:szCs w:val="28"/>
        </w:rPr>
        <w:tab/>
      </w:r>
      <w:r w:rsidR="00480EB0">
        <w:rPr>
          <w:rFonts w:ascii="Comic Sans MS" w:hAnsi="Comic Sans MS"/>
          <w:sz w:val="28"/>
          <w:szCs w:val="28"/>
        </w:rPr>
        <w:tab/>
      </w:r>
      <w:r w:rsidR="00480EB0">
        <w:rPr>
          <w:rFonts w:ascii="Comic Sans MS" w:hAnsi="Comic Sans MS"/>
          <w:sz w:val="28"/>
          <w:szCs w:val="28"/>
        </w:rPr>
        <w:tab/>
      </w:r>
      <w:r w:rsidR="00480EB0">
        <w:rPr>
          <w:rFonts w:ascii="Comic Sans MS" w:hAnsi="Comic Sans MS"/>
          <w:sz w:val="28"/>
          <w:szCs w:val="28"/>
        </w:rPr>
        <w:tab/>
      </w:r>
      <w:r w:rsidR="003C1368">
        <w:rPr>
          <w:rFonts w:ascii="Comic Sans MS" w:hAnsi="Comic Sans MS"/>
          <w:sz w:val="28"/>
          <w:szCs w:val="28"/>
        </w:rPr>
        <w:t>Mrs Ashleigh Morrow</w:t>
      </w:r>
    </w:p>
    <w:p w14:paraId="2C8B0728" w14:textId="77777777" w:rsidR="00480EB0" w:rsidRDefault="00480EB0">
      <w:pPr>
        <w:rPr>
          <w:rFonts w:ascii="Comic Sans MS" w:hAnsi="Comic Sans MS"/>
          <w:sz w:val="28"/>
          <w:szCs w:val="28"/>
        </w:rPr>
      </w:pPr>
    </w:p>
    <w:p w14:paraId="6C9E4C84" w14:textId="77777777" w:rsidR="00480EB0" w:rsidRDefault="00480EB0">
      <w:pPr>
        <w:rPr>
          <w:rFonts w:ascii="Comic Sans MS" w:hAnsi="Comic Sans MS"/>
          <w:sz w:val="28"/>
          <w:szCs w:val="28"/>
        </w:rPr>
      </w:pPr>
      <w:r>
        <w:rPr>
          <w:rFonts w:ascii="Comic Sans MS" w:hAnsi="Comic Sans MS"/>
          <w:sz w:val="28"/>
          <w:szCs w:val="28"/>
        </w:rPr>
        <w:t>A</w:t>
      </w:r>
      <w:r w:rsidR="007168FC">
        <w:rPr>
          <w:rFonts w:ascii="Comic Sans MS" w:hAnsi="Comic Sans MS"/>
          <w:sz w:val="28"/>
          <w:szCs w:val="28"/>
        </w:rPr>
        <w:t xml:space="preserve">ssistant </w:t>
      </w:r>
      <w:proofErr w:type="gramStart"/>
      <w:r w:rsidR="007168FC">
        <w:rPr>
          <w:rFonts w:ascii="Comic Sans MS" w:hAnsi="Comic Sans MS"/>
          <w:sz w:val="28"/>
          <w:szCs w:val="28"/>
        </w:rPr>
        <w:t>Teacher</w:t>
      </w:r>
      <w:r w:rsidR="003C1368">
        <w:rPr>
          <w:rFonts w:ascii="Comic Sans MS" w:hAnsi="Comic Sans MS"/>
          <w:sz w:val="28"/>
          <w:szCs w:val="28"/>
        </w:rPr>
        <w:t xml:space="preserve">  :</w:t>
      </w:r>
      <w:proofErr w:type="gramEnd"/>
      <w:r w:rsidR="003C1368">
        <w:rPr>
          <w:rFonts w:ascii="Comic Sans MS" w:hAnsi="Comic Sans MS"/>
          <w:sz w:val="28"/>
          <w:szCs w:val="28"/>
        </w:rPr>
        <w:tab/>
      </w:r>
      <w:r w:rsidR="003C1368">
        <w:rPr>
          <w:rFonts w:ascii="Comic Sans MS" w:hAnsi="Comic Sans MS"/>
          <w:sz w:val="28"/>
          <w:szCs w:val="28"/>
        </w:rPr>
        <w:tab/>
      </w:r>
      <w:r w:rsidR="003C1368">
        <w:rPr>
          <w:rFonts w:ascii="Comic Sans MS" w:hAnsi="Comic Sans MS"/>
          <w:sz w:val="28"/>
          <w:szCs w:val="28"/>
        </w:rPr>
        <w:tab/>
        <w:t>Mrs Claire Jones</w:t>
      </w:r>
    </w:p>
    <w:p w14:paraId="0FEA4CA2" w14:textId="77777777" w:rsidR="00480EB0" w:rsidRDefault="00480EB0">
      <w:pPr>
        <w:rPr>
          <w:rFonts w:ascii="Comic Sans MS" w:hAnsi="Comic Sans MS"/>
          <w:sz w:val="28"/>
          <w:szCs w:val="28"/>
        </w:rPr>
      </w:pPr>
    </w:p>
    <w:p w14:paraId="204BB67C" w14:textId="3576C1DF" w:rsidR="002D2A37" w:rsidRDefault="007168FC">
      <w:pPr>
        <w:rPr>
          <w:rFonts w:ascii="Comic Sans MS" w:hAnsi="Comic Sans MS"/>
          <w:sz w:val="28"/>
          <w:szCs w:val="28"/>
        </w:rPr>
      </w:pPr>
      <w:r>
        <w:rPr>
          <w:rFonts w:ascii="Comic Sans MS" w:hAnsi="Comic Sans MS"/>
          <w:sz w:val="28"/>
          <w:szCs w:val="28"/>
        </w:rPr>
        <w:t xml:space="preserve">Nursery </w:t>
      </w:r>
      <w:proofErr w:type="gramStart"/>
      <w:r>
        <w:rPr>
          <w:rFonts w:ascii="Comic Sans MS" w:hAnsi="Comic Sans MS"/>
          <w:sz w:val="28"/>
          <w:szCs w:val="28"/>
        </w:rPr>
        <w:t>Assistants</w:t>
      </w:r>
      <w:r w:rsidR="00480EB0">
        <w:rPr>
          <w:rFonts w:ascii="Comic Sans MS" w:hAnsi="Comic Sans MS"/>
          <w:sz w:val="28"/>
          <w:szCs w:val="28"/>
        </w:rPr>
        <w:t xml:space="preserve">  :</w:t>
      </w:r>
      <w:proofErr w:type="gramEnd"/>
      <w:r w:rsidR="00480EB0">
        <w:rPr>
          <w:rFonts w:ascii="Comic Sans MS" w:hAnsi="Comic Sans MS"/>
          <w:sz w:val="28"/>
          <w:szCs w:val="28"/>
        </w:rPr>
        <w:tab/>
      </w:r>
      <w:r w:rsidR="00CB6675">
        <w:rPr>
          <w:rFonts w:ascii="Comic Sans MS" w:hAnsi="Comic Sans MS"/>
          <w:sz w:val="28"/>
          <w:szCs w:val="28"/>
        </w:rPr>
        <w:tab/>
      </w:r>
      <w:r w:rsidR="00CB6675">
        <w:rPr>
          <w:rFonts w:ascii="Comic Sans MS" w:hAnsi="Comic Sans MS"/>
          <w:sz w:val="28"/>
          <w:szCs w:val="28"/>
        </w:rPr>
        <w:tab/>
      </w:r>
      <w:r w:rsidR="002D2A37">
        <w:rPr>
          <w:rFonts w:ascii="Comic Sans MS" w:hAnsi="Comic Sans MS"/>
          <w:sz w:val="28"/>
          <w:szCs w:val="28"/>
        </w:rPr>
        <w:t>Mrs Heather Quinn</w:t>
      </w:r>
    </w:p>
    <w:p w14:paraId="13A47A9B" w14:textId="77777777" w:rsidR="002F6FBA" w:rsidRDefault="002F6FB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Miss </w:t>
      </w:r>
      <w:r w:rsidR="00264FD4">
        <w:rPr>
          <w:rFonts w:ascii="Comic Sans MS" w:hAnsi="Comic Sans MS"/>
          <w:sz w:val="28"/>
          <w:szCs w:val="28"/>
        </w:rPr>
        <w:t xml:space="preserve">Louise </w:t>
      </w:r>
      <w:r>
        <w:rPr>
          <w:rFonts w:ascii="Comic Sans MS" w:hAnsi="Comic Sans MS"/>
          <w:sz w:val="28"/>
          <w:szCs w:val="28"/>
        </w:rPr>
        <w:t>Logan</w:t>
      </w:r>
    </w:p>
    <w:p w14:paraId="280051B2" w14:textId="77777777" w:rsidR="002F6FBA" w:rsidRDefault="002F6FBA">
      <w:pPr>
        <w:rPr>
          <w:rFonts w:ascii="Comic Sans MS" w:hAnsi="Comic Sans MS"/>
          <w:sz w:val="28"/>
          <w:szCs w:val="28"/>
        </w:rPr>
      </w:pPr>
    </w:p>
    <w:p w14:paraId="62ED62FC" w14:textId="6F8617FF" w:rsidR="0016253E" w:rsidRDefault="002F6FBA">
      <w:pPr>
        <w:rPr>
          <w:rFonts w:ascii="Comic Sans MS" w:hAnsi="Comic Sans MS"/>
          <w:sz w:val="28"/>
          <w:szCs w:val="28"/>
        </w:rPr>
      </w:pPr>
      <w:r>
        <w:rPr>
          <w:rFonts w:ascii="Comic Sans MS" w:hAnsi="Comic Sans MS"/>
          <w:sz w:val="28"/>
          <w:szCs w:val="28"/>
        </w:rPr>
        <w:t xml:space="preserve">Language Support Assistant:  </w:t>
      </w:r>
      <w:r>
        <w:rPr>
          <w:rFonts w:ascii="Comic Sans MS" w:hAnsi="Comic Sans MS"/>
          <w:sz w:val="28"/>
          <w:szCs w:val="28"/>
        </w:rPr>
        <w:tab/>
        <w:t xml:space="preserve">Mrs </w:t>
      </w:r>
      <w:r w:rsidR="00264FD4">
        <w:rPr>
          <w:rFonts w:ascii="Comic Sans MS" w:hAnsi="Comic Sans MS"/>
          <w:sz w:val="28"/>
          <w:szCs w:val="28"/>
        </w:rPr>
        <w:t xml:space="preserve">Lorraine </w:t>
      </w:r>
      <w:r>
        <w:rPr>
          <w:rFonts w:ascii="Comic Sans MS" w:hAnsi="Comic Sans MS"/>
          <w:sz w:val="28"/>
          <w:szCs w:val="28"/>
        </w:rPr>
        <w:t>Montgomery</w:t>
      </w:r>
    </w:p>
    <w:p w14:paraId="47FB51FC" w14:textId="77777777" w:rsidR="00480EB0" w:rsidRDefault="00480EB0">
      <w:pPr>
        <w:rPr>
          <w:rFonts w:ascii="Comic Sans MS" w:hAnsi="Comic Sans MS"/>
          <w:sz w:val="28"/>
          <w:szCs w:val="28"/>
        </w:rPr>
      </w:pPr>
    </w:p>
    <w:p w14:paraId="0F8514BB" w14:textId="77777777" w:rsidR="00480EB0" w:rsidRDefault="007168FC">
      <w:pPr>
        <w:rPr>
          <w:rFonts w:ascii="Comic Sans MS" w:hAnsi="Comic Sans MS"/>
          <w:sz w:val="28"/>
          <w:szCs w:val="28"/>
        </w:rPr>
      </w:pPr>
      <w:r>
        <w:rPr>
          <w:rFonts w:ascii="Comic Sans MS" w:hAnsi="Comic Sans MS"/>
          <w:sz w:val="28"/>
          <w:szCs w:val="28"/>
        </w:rPr>
        <w:t>Clerical Officer</w:t>
      </w:r>
      <w:r>
        <w:rPr>
          <w:rFonts w:ascii="Comic Sans MS" w:hAnsi="Comic Sans MS"/>
          <w:sz w:val="28"/>
          <w:szCs w:val="28"/>
        </w:rPr>
        <w:tab/>
        <w:t>:</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645B85">
        <w:rPr>
          <w:rFonts w:ascii="Comic Sans MS" w:hAnsi="Comic Sans MS"/>
          <w:sz w:val="28"/>
          <w:szCs w:val="28"/>
        </w:rPr>
        <w:t xml:space="preserve">Mrs </w:t>
      </w:r>
      <w:r w:rsidR="000B5D5B">
        <w:rPr>
          <w:rFonts w:ascii="Comic Sans MS" w:hAnsi="Comic Sans MS"/>
          <w:sz w:val="28"/>
          <w:szCs w:val="28"/>
        </w:rPr>
        <w:t>S</w:t>
      </w:r>
      <w:r w:rsidR="003C1368">
        <w:rPr>
          <w:rFonts w:ascii="Comic Sans MS" w:hAnsi="Comic Sans MS"/>
          <w:sz w:val="28"/>
          <w:szCs w:val="28"/>
        </w:rPr>
        <w:t>helley</w:t>
      </w:r>
      <w:r w:rsidR="000B5D5B">
        <w:rPr>
          <w:rFonts w:ascii="Comic Sans MS" w:hAnsi="Comic Sans MS"/>
          <w:sz w:val="28"/>
          <w:szCs w:val="28"/>
        </w:rPr>
        <w:t xml:space="preserve"> Sloan</w:t>
      </w:r>
    </w:p>
    <w:p w14:paraId="7F78F7C9" w14:textId="77777777" w:rsidR="00480EB0" w:rsidRDefault="00480EB0">
      <w:pPr>
        <w:rPr>
          <w:rFonts w:ascii="Comic Sans MS" w:hAnsi="Comic Sans MS"/>
          <w:sz w:val="28"/>
          <w:szCs w:val="28"/>
        </w:rPr>
      </w:pPr>
    </w:p>
    <w:p w14:paraId="5EC6E084" w14:textId="77777777" w:rsidR="007168FC" w:rsidRDefault="007168FC">
      <w:pPr>
        <w:rPr>
          <w:rFonts w:ascii="Comic Sans MS" w:hAnsi="Comic Sans MS"/>
          <w:sz w:val="28"/>
          <w:szCs w:val="28"/>
        </w:rPr>
      </w:pPr>
      <w:r>
        <w:rPr>
          <w:rFonts w:ascii="Comic Sans MS" w:hAnsi="Comic Sans MS"/>
          <w:sz w:val="28"/>
          <w:szCs w:val="28"/>
        </w:rPr>
        <w:t>Catering Assistant</w:t>
      </w:r>
      <w:r w:rsidR="0016253E">
        <w:rPr>
          <w:rFonts w:ascii="Comic Sans MS" w:hAnsi="Comic Sans MS"/>
          <w:sz w:val="28"/>
          <w:szCs w:val="28"/>
        </w:rPr>
        <w:t>:</w:t>
      </w:r>
      <w:r w:rsidR="0016253E">
        <w:rPr>
          <w:rFonts w:ascii="Comic Sans MS" w:hAnsi="Comic Sans MS"/>
          <w:sz w:val="28"/>
          <w:szCs w:val="28"/>
        </w:rPr>
        <w:tab/>
      </w:r>
      <w:r w:rsidR="0016253E">
        <w:rPr>
          <w:rFonts w:ascii="Comic Sans MS" w:hAnsi="Comic Sans MS"/>
          <w:sz w:val="28"/>
          <w:szCs w:val="28"/>
        </w:rPr>
        <w:tab/>
      </w:r>
      <w:r w:rsidR="0016253E">
        <w:rPr>
          <w:rFonts w:ascii="Comic Sans MS" w:hAnsi="Comic Sans MS"/>
          <w:sz w:val="28"/>
          <w:szCs w:val="28"/>
        </w:rPr>
        <w:tab/>
        <w:t>Mrs Colleen Nesbitt</w:t>
      </w:r>
    </w:p>
    <w:p w14:paraId="0EA00398" w14:textId="77777777" w:rsidR="00480EB0" w:rsidRDefault="00480EB0">
      <w:pPr>
        <w:rPr>
          <w:rFonts w:ascii="Comic Sans MS" w:hAnsi="Comic Sans MS"/>
          <w:sz w:val="28"/>
          <w:szCs w:val="28"/>
        </w:rPr>
      </w:pPr>
    </w:p>
    <w:p w14:paraId="2BB69751" w14:textId="77777777" w:rsidR="00FC4376" w:rsidRDefault="00FC4376">
      <w:pPr>
        <w:jc w:val="center"/>
        <w:rPr>
          <w:rFonts w:ascii="Comic Sans MS" w:hAnsi="Comic Sans MS"/>
          <w:sz w:val="28"/>
          <w:szCs w:val="28"/>
        </w:rPr>
      </w:pPr>
    </w:p>
    <w:p w14:paraId="16D7C1A4" w14:textId="77777777" w:rsidR="00FC4376" w:rsidRDefault="00FC4376">
      <w:pPr>
        <w:jc w:val="center"/>
        <w:rPr>
          <w:rFonts w:ascii="Comic Sans MS" w:hAnsi="Comic Sans MS"/>
          <w:sz w:val="28"/>
          <w:szCs w:val="28"/>
        </w:rPr>
      </w:pPr>
    </w:p>
    <w:p w14:paraId="6E2C616E" w14:textId="77777777" w:rsidR="00FC4376" w:rsidRDefault="00FC4376">
      <w:pPr>
        <w:jc w:val="center"/>
        <w:rPr>
          <w:rFonts w:ascii="Comic Sans MS" w:hAnsi="Comic Sans MS"/>
          <w:sz w:val="28"/>
          <w:szCs w:val="28"/>
        </w:rPr>
      </w:pPr>
    </w:p>
    <w:p w14:paraId="37A2A349" w14:textId="77777777" w:rsidR="00FC4376" w:rsidRDefault="00FC4376">
      <w:pPr>
        <w:jc w:val="center"/>
        <w:rPr>
          <w:rFonts w:ascii="Comic Sans MS" w:hAnsi="Comic Sans MS"/>
          <w:sz w:val="28"/>
          <w:szCs w:val="28"/>
        </w:rPr>
      </w:pPr>
    </w:p>
    <w:p w14:paraId="755EF7C4" w14:textId="77777777" w:rsidR="00FC4376" w:rsidRDefault="00FC4376">
      <w:pPr>
        <w:jc w:val="center"/>
        <w:rPr>
          <w:rFonts w:ascii="Comic Sans MS" w:hAnsi="Comic Sans MS"/>
          <w:sz w:val="28"/>
          <w:szCs w:val="28"/>
        </w:rPr>
      </w:pPr>
    </w:p>
    <w:p w14:paraId="575408A5" w14:textId="77777777" w:rsidR="00FC4376" w:rsidRDefault="00FC4376">
      <w:pPr>
        <w:jc w:val="center"/>
        <w:rPr>
          <w:rFonts w:ascii="Comic Sans MS" w:hAnsi="Comic Sans MS"/>
          <w:sz w:val="28"/>
          <w:szCs w:val="28"/>
        </w:rPr>
      </w:pPr>
    </w:p>
    <w:p w14:paraId="4DDC9841" w14:textId="77777777" w:rsidR="00FC4376" w:rsidRDefault="00FC4376">
      <w:pPr>
        <w:jc w:val="center"/>
        <w:rPr>
          <w:rFonts w:ascii="Comic Sans MS" w:hAnsi="Comic Sans MS"/>
          <w:sz w:val="28"/>
          <w:szCs w:val="28"/>
        </w:rPr>
      </w:pPr>
    </w:p>
    <w:p w14:paraId="22C9C830" w14:textId="77777777" w:rsidR="00FC4376" w:rsidRDefault="00FC4376">
      <w:pPr>
        <w:jc w:val="center"/>
        <w:rPr>
          <w:rFonts w:ascii="Comic Sans MS" w:hAnsi="Comic Sans MS"/>
          <w:sz w:val="28"/>
          <w:szCs w:val="28"/>
        </w:rPr>
      </w:pPr>
    </w:p>
    <w:p w14:paraId="3211935C" w14:textId="77777777" w:rsidR="00FC4376" w:rsidRDefault="00FC4376">
      <w:pPr>
        <w:jc w:val="center"/>
        <w:rPr>
          <w:rFonts w:ascii="Comic Sans MS" w:hAnsi="Comic Sans MS"/>
          <w:sz w:val="28"/>
          <w:szCs w:val="28"/>
        </w:rPr>
      </w:pPr>
    </w:p>
    <w:p w14:paraId="674EF38E" w14:textId="77777777" w:rsidR="00FC4376" w:rsidRDefault="00FC4376">
      <w:pPr>
        <w:jc w:val="center"/>
        <w:rPr>
          <w:rFonts w:ascii="Comic Sans MS" w:hAnsi="Comic Sans MS"/>
          <w:sz w:val="28"/>
          <w:szCs w:val="28"/>
        </w:rPr>
      </w:pPr>
    </w:p>
    <w:p w14:paraId="5AE28532" w14:textId="77777777" w:rsidR="00FC4376" w:rsidRDefault="00FC4376">
      <w:pPr>
        <w:jc w:val="center"/>
        <w:rPr>
          <w:rFonts w:ascii="Comic Sans MS" w:hAnsi="Comic Sans MS"/>
          <w:sz w:val="28"/>
          <w:szCs w:val="28"/>
        </w:rPr>
      </w:pPr>
    </w:p>
    <w:p w14:paraId="3F1CBD9C" w14:textId="77777777" w:rsidR="00FC4376" w:rsidRDefault="00FC4376">
      <w:pPr>
        <w:jc w:val="center"/>
        <w:rPr>
          <w:rFonts w:ascii="Comic Sans MS" w:hAnsi="Comic Sans MS"/>
          <w:sz w:val="28"/>
          <w:szCs w:val="28"/>
        </w:rPr>
      </w:pPr>
    </w:p>
    <w:p w14:paraId="4CA2D978" w14:textId="77777777" w:rsidR="00FC4376" w:rsidRDefault="00FC4376">
      <w:pPr>
        <w:jc w:val="center"/>
        <w:rPr>
          <w:rFonts w:ascii="Comic Sans MS" w:hAnsi="Comic Sans MS"/>
          <w:sz w:val="28"/>
          <w:szCs w:val="28"/>
        </w:rPr>
      </w:pPr>
    </w:p>
    <w:p w14:paraId="1E7DBB98" w14:textId="77777777" w:rsidR="00FC4376" w:rsidRDefault="00FC4376">
      <w:pPr>
        <w:jc w:val="center"/>
        <w:rPr>
          <w:rFonts w:ascii="Comic Sans MS" w:hAnsi="Comic Sans MS"/>
          <w:sz w:val="28"/>
          <w:szCs w:val="28"/>
        </w:rPr>
      </w:pPr>
    </w:p>
    <w:p w14:paraId="58927861" w14:textId="77777777" w:rsidR="00FC4376" w:rsidRDefault="00FC4376">
      <w:pPr>
        <w:jc w:val="center"/>
        <w:rPr>
          <w:rFonts w:ascii="Comic Sans MS" w:hAnsi="Comic Sans MS"/>
          <w:sz w:val="28"/>
          <w:szCs w:val="28"/>
        </w:rPr>
      </w:pPr>
    </w:p>
    <w:p w14:paraId="062109FE" w14:textId="77777777" w:rsidR="00FC4376" w:rsidRDefault="00FC4376">
      <w:pPr>
        <w:jc w:val="center"/>
        <w:rPr>
          <w:rFonts w:ascii="Comic Sans MS" w:hAnsi="Comic Sans MS"/>
          <w:sz w:val="28"/>
          <w:szCs w:val="28"/>
        </w:rPr>
      </w:pPr>
    </w:p>
    <w:p w14:paraId="3C890634" w14:textId="77777777" w:rsidR="00E56239" w:rsidRDefault="00E56239">
      <w:pPr>
        <w:jc w:val="center"/>
        <w:rPr>
          <w:rFonts w:ascii="Comic Sans MS" w:hAnsi="Comic Sans MS"/>
          <w:sz w:val="28"/>
          <w:szCs w:val="28"/>
        </w:rPr>
      </w:pPr>
    </w:p>
    <w:p w14:paraId="6FBFC3D1" w14:textId="77777777" w:rsidR="00E56239" w:rsidRDefault="00E56239">
      <w:pPr>
        <w:jc w:val="center"/>
        <w:rPr>
          <w:rFonts w:ascii="Comic Sans MS" w:hAnsi="Comic Sans MS"/>
          <w:sz w:val="28"/>
          <w:szCs w:val="28"/>
        </w:rPr>
      </w:pPr>
    </w:p>
    <w:p w14:paraId="4DA48726" w14:textId="77777777" w:rsidR="00B778A5" w:rsidRDefault="00B778A5">
      <w:pPr>
        <w:jc w:val="center"/>
        <w:rPr>
          <w:rFonts w:ascii="Comic Sans MS" w:hAnsi="Comic Sans MS"/>
          <w:sz w:val="28"/>
          <w:szCs w:val="28"/>
        </w:rPr>
      </w:pPr>
    </w:p>
    <w:p w14:paraId="2AC81B58" w14:textId="77777777" w:rsidR="00FC4376" w:rsidRPr="00BE66BC" w:rsidRDefault="00FC4376" w:rsidP="00E56239">
      <w:pPr>
        <w:jc w:val="center"/>
        <w:rPr>
          <w:rFonts w:ascii="Comic Sans MS" w:hAnsi="Comic Sans MS"/>
          <w:b/>
          <w:color w:val="000000"/>
          <w:sz w:val="36"/>
          <w:szCs w:val="36"/>
          <w:u w:val="single"/>
        </w:rPr>
      </w:pPr>
      <w:r w:rsidRPr="00BE66BC">
        <w:rPr>
          <w:rFonts w:ascii="Comic Sans MS" w:hAnsi="Comic Sans MS"/>
          <w:b/>
          <w:color w:val="000000"/>
          <w:sz w:val="36"/>
          <w:szCs w:val="36"/>
          <w:u w:val="single"/>
        </w:rPr>
        <w:lastRenderedPageBreak/>
        <w:t>Our School</w:t>
      </w:r>
    </w:p>
    <w:p w14:paraId="59CDC088" w14:textId="77777777" w:rsidR="00E56239" w:rsidRPr="007878D6" w:rsidRDefault="00E56239" w:rsidP="00FC4376">
      <w:pPr>
        <w:jc w:val="both"/>
        <w:rPr>
          <w:rFonts w:ascii="Comic Sans MS" w:hAnsi="Comic Sans MS"/>
          <w:b/>
          <w:color w:val="000000"/>
          <w:u w:val="single"/>
        </w:rPr>
      </w:pPr>
    </w:p>
    <w:p w14:paraId="455FF8C6" w14:textId="77777777" w:rsidR="00FC4376" w:rsidRPr="007878D6" w:rsidRDefault="00FC4376" w:rsidP="00FC4376">
      <w:pPr>
        <w:rPr>
          <w:rFonts w:ascii="Comic Sans MS" w:hAnsi="Comic Sans MS"/>
          <w:color w:val="000000"/>
        </w:rPr>
      </w:pPr>
      <w:r w:rsidRPr="007878D6">
        <w:rPr>
          <w:rFonts w:ascii="Comic Sans MS" w:hAnsi="Comic Sans MS"/>
          <w:color w:val="000000"/>
        </w:rPr>
        <w:t xml:space="preserve">Castlereagh Nursery School is a large </w:t>
      </w:r>
      <w:proofErr w:type="gramStart"/>
      <w:r w:rsidRPr="007878D6">
        <w:rPr>
          <w:rFonts w:ascii="Comic Sans MS" w:hAnsi="Comic Sans MS"/>
          <w:color w:val="000000"/>
        </w:rPr>
        <w:t>purpose built</w:t>
      </w:r>
      <w:proofErr w:type="gramEnd"/>
      <w:r w:rsidRPr="007878D6">
        <w:rPr>
          <w:rFonts w:ascii="Comic Sans MS" w:hAnsi="Comic Sans MS"/>
          <w:color w:val="000000"/>
        </w:rPr>
        <w:t xml:space="preserve"> school based at the top of the Castlereagh Road. It was built in 1978 and welcomes children from around the immediate community and beyond. We have two large </w:t>
      </w:r>
      <w:proofErr w:type="gramStart"/>
      <w:r w:rsidRPr="007878D6">
        <w:rPr>
          <w:rFonts w:ascii="Comic Sans MS" w:hAnsi="Comic Sans MS"/>
          <w:color w:val="000000"/>
        </w:rPr>
        <w:t>well equipped</w:t>
      </w:r>
      <w:proofErr w:type="gramEnd"/>
      <w:r w:rsidRPr="007878D6">
        <w:rPr>
          <w:rFonts w:ascii="Comic Sans MS" w:hAnsi="Comic Sans MS"/>
          <w:color w:val="000000"/>
        </w:rPr>
        <w:t xml:space="preserve"> classrooms which lead into a sunroom area and then directly onto the garden area. Parents play a key role in our school community and are very welcome in our nursery.</w:t>
      </w:r>
    </w:p>
    <w:p w14:paraId="0DD795D4" w14:textId="77777777" w:rsidR="00FC4376" w:rsidRPr="007878D6" w:rsidRDefault="00FC4376" w:rsidP="00FC4376">
      <w:pPr>
        <w:rPr>
          <w:rFonts w:ascii="Comic Sans MS" w:hAnsi="Comic Sans MS"/>
          <w:color w:val="000000"/>
        </w:rPr>
      </w:pPr>
      <w:r w:rsidRPr="007878D6">
        <w:rPr>
          <w:rFonts w:ascii="Comic Sans MS" w:hAnsi="Comic Sans MS"/>
          <w:color w:val="000000"/>
        </w:rPr>
        <w:t xml:space="preserve">We provide a rich, </w:t>
      </w:r>
      <w:proofErr w:type="gramStart"/>
      <w:r w:rsidRPr="007878D6">
        <w:rPr>
          <w:rFonts w:ascii="Comic Sans MS" w:hAnsi="Comic Sans MS"/>
          <w:color w:val="000000"/>
        </w:rPr>
        <w:t>stimulating</w:t>
      </w:r>
      <w:proofErr w:type="gramEnd"/>
      <w:r w:rsidRPr="007878D6">
        <w:rPr>
          <w:rFonts w:ascii="Comic Sans MS" w:hAnsi="Comic Sans MS"/>
          <w:color w:val="000000"/>
        </w:rPr>
        <w:t xml:space="preserve"> and challenging curriculum for our children. Within a bright and exciting learning environment, children are encouraged to be confident, </w:t>
      </w:r>
      <w:proofErr w:type="gramStart"/>
      <w:r w:rsidRPr="007878D6">
        <w:rPr>
          <w:rFonts w:ascii="Comic Sans MS" w:hAnsi="Comic Sans MS"/>
          <w:color w:val="000000"/>
        </w:rPr>
        <w:t>secure</w:t>
      </w:r>
      <w:proofErr w:type="gramEnd"/>
      <w:r w:rsidRPr="007878D6">
        <w:rPr>
          <w:rFonts w:ascii="Comic Sans MS" w:hAnsi="Comic Sans MS"/>
          <w:color w:val="000000"/>
        </w:rPr>
        <w:t xml:space="preserve"> and independent learners so that they have the best possible start in their journey of education. </w:t>
      </w:r>
    </w:p>
    <w:p w14:paraId="229BADF3" w14:textId="77777777" w:rsidR="00FC4376" w:rsidRPr="007878D6" w:rsidRDefault="00FC4376" w:rsidP="00FC4376">
      <w:pPr>
        <w:rPr>
          <w:rFonts w:ascii="Comic Sans MS" w:hAnsi="Comic Sans MS"/>
          <w:color w:val="000000"/>
        </w:rPr>
      </w:pPr>
    </w:p>
    <w:p w14:paraId="496D0524" w14:textId="77777777" w:rsidR="00FC4376" w:rsidRPr="007878D6" w:rsidRDefault="00FC4376" w:rsidP="00FC4376">
      <w:pPr>
        <w:rPr>
          <w:rFonts w:ascii="Comic Sans MS" w:hAnsi="Comic Sans MS"/>
          <w:color w:val="000000"/>
        </w:rPr>
      </w:pPr>
      <w:r w:rsidRPr="007878D6">
        <w:rPr>
          <w:rFonts w:ascii="Comic Sans MS" w:hAnsi="Comic Sans MS"/>
          <w:color w:val="000000"/>
        </w:rPr>
        <w:t>Our school motto is:</w:t>
      </w:r>
    </w:p>
    <w:p w14:paraId="766B02F4" w14:textId="77777777" w:rsidR="00FC4376" w:rsidRPr="007878D6" w:rsidRDefault="00FC4376" w:rsidP="00FC4376">
      <w:pPr>
        <w:jc w:val="center"/>
        <w:rPr>
          <w:rFonts w:ascii="Comic Sans MS" w:hAnsi="Comic Sans MS"/>
          <w:color w:val="000000"/>
        </w:rPr>
      </w:pPr>
      <w:r w:rsidRPr="007878D6">
        <w:rPr>
          <w:rFonts w:ascii="Comic Sans MS" w:hAnsi="Comic Sans MS"/>
          <w:color w:val="000000"/>
        </w:rPr>
        <w:t xml:space="preserve">“Hand in Hand we Learn </w:t>
      </w:r>
      <w:proofErr w:type="gramStart"/>
      <w:r w:rsidRPr="007878D6">
        <w:rPr>
          <w:rFonts w:ascii="Comic Sans MS" w:hAnsi="Comic Sans MS"/>
          <w:color w:val="000000"/>
        </w:rPr>
        <w:t>together”</w:t>
      </w:r>
      <w:proofErr w:type="gramEnd"/>
    </w:p>
    <w:p w14:paraId="025D326C" w14:textId="77777777" w:rsidR="00FC4376" w:rsidRPr="007878D6" w:rsidRDefault="00FC4376" w:rsidP="00FC4376">
      <w:pPr>
        <w:jc w:val="center"/>
        <w:rPr>
          <w:rFonts w:ascii="Comic Sans MS" w:hAnsi="Comic Sans MS"/>
          <w:color w:val="000000"/>
        </w:rPr>
      </w:pPr>
    </w:p>
    <w:p w14:paraId="4C63FC60" w14:textId="77777777" w:rsidR="00FC4376" w:rsidRPr="007878D6" w:rsidRDefault="002D2A37" w:rsidP="00FC4376">
      <w:pPr>
        <w:rPr>
          <w:rFonts w:ascii="Comic Sans MS" w:hAnsi="Comic Sans MS"/>
          <w:color w:val="000000"/>
        </w:rPr>
      </w:pPr>
      <w:r>
        <w:rPr>
          <w:rFonts w:ascii="Comic Sans MS" w:hAnsi="Comic Sans MS"/>
          <w:color w:val="000000"/>
        </w:rPr>
        <w:t>Our friendly staff hold</w:t>
      </w:r>
      <w:r w:rsidR="00FC4376" w:rsidRPr="007878D6">
        <w:rPr>
          <w:rFonts w:ascii="Comic Sans MS" w:hAnsi="Comic Sans MS"/>
          <w:color w:val="000000"/>
        </w:rPr>
        <w:t xml:space="preserve"> a variety of professional early years </w:t>
      </w:r>
      <w:proofErr w:type="gramStart"/>
      <w:r w:rsidR="00FC4376" w:rsidRPr="007878D6">
        <w:rPr>
          <w:rFonts w:ascii="Comic Sans MS" w:hAnsi="Comic Sans MS"/>
          <w:color w:val="000000"/>
        </w:rPr>
        <w:t>qualifications, and</w:t>
      </w:r>
      <w:proofErr w:type="gramEnd"/>
      <w:r w:rsidR="00FC4376" w:rsidRPr="007878D6">
        <w:rPr>
          <w:rFonts w:ascii="Comic Sans MS" w:hAnsi="Comic Sans MS"/>
          <w:color w:val="000000"/>
        </w:rPr>
        <w:t xml:space="preserve"> are committed to ensuring that all of our children learn and develop to the best of their ability.</w:t>
      </w:r>
    </w:p>
    <w:p w14:paraId="32D5CFFC" w14:textId="77777777" w:rsidR="00FC4376" w:rsidRPr="007878D6" w:rsidRDefault="00FC4376" w:rsidP="00FC4376">
      <w:pPr>
        <w:rPr>
          <w:rFonts w:ascii="Comic Sans MS" w:hAnsi="Comic Sans MS"/>
          <w:color w:val="000000"/>
        </w:rPr>
      </w:pPr>
      <w:r w:rsidRPr="007878D6">
        <w:rPr>
          <w:rFonts w:ascii="Comic Sans MS" w:hAnsi="Comic Sans MS"/>
          <w:color w:val="000000"/>
        </w:rPr>
        <w:t xml:space="preserve">In order to enhance the children’s learning </w:t>
      </w:r>
      <w:proofErr w:type="gramStart"/>
      <w:r w:rsidRPr="007878D6">
        <w:rPr>
          <w:rFonts w:ascii="Comic Sans MS" w:hAnsi="Comic Sans MS"/>
          <w:color w:val="000000"/>
        </w:rPr>
        <w:t>experiences</w:t>
      </w:r>
      <w:proofErr w:type="gramEnd"/>
      <w:r w:rsidRPr="007878D6">
        <w:rPr>
          <w:rFonts w:ascii="Comic Sans MS" w:hAnsi="Comic Sans MS"/>
          <w:color w:val="000000"/>
        </w:rPr>
        <w:t xml:space="preserve"> we organise a number of educational visits and have many visitors working within the nursery. Parents are invited to join us for many of these activities and they are always enjoyed by everyone.</w:t>
      </w:r>
    </w:p>
    <w:p w14:paraId="4F98D09C" w14:textId="77777777" w:rsidR="00FC4376" w:rsidRPr="007878D6" w:rsidRDefault="00FC4376" w:rsidP="00FC4376">
      <w:pPr>
        <w:rPr>
          <w:rFonts w:ascii="Comic Sans MS" w:hAnsi="Comic Sans MS"/>
          <w:color w:val="000000"/>
        </w:rPr>
      </w:pPr>
      <w:r w:rsidRPr="007878D6">
        <w:rPr>
          <w:rFonts w:ascii="Comic Sans MS" w:hAnsi="Comic Sans MS"/>
          <w:color w:val="000000"/>
        </w:rPr>
        <w:t xml:space="preserve">The opening hours of our school are 9.00 - 1:30. The school is staffed </w:t>
      </w:r>
      <w:r w:rsidR="002D2A37">
        <w:rPr>
          <w:rFonts w:ascii="Comic Sans MS" w:hAnsi="Comic Sans MS"/>
          <w:color w:val="000000"/>
        </w:rPr>
        <w:t xml:space="preserve">by a </w:t>
      </w:r>
      <w:proofErr w:type="gramStart"/>
      <w:r w:rsidR="002D2A37">
        <w:rPr>
          <w:rFonts w:ascii="Comic Sans MS" w:hAnsi="Comic Sans MS"/>
          <w:color w:val="000000"/>
        </w:rPr>
        <w:t>Principal</w:t>
      </w:r>
      <w:proofErr w:type="gramEnd"/>
      <w:r w:rsidR="002D2A37">
        <w:rPr>
          <w:rFonts w:ascii="Comic Sans MS" w:hAnsi="Comic Sans MS"/>
          <w:color w:val="000000"/>
        </w:rPr>
        <w:t>, 2 teachers and 3</w:t>
      </w:r>
      <w:r w:rsidRPr="007878D6">
        <w:rPr>
          <w:rFonts w:ascii="Comic Sans MS" w:hAnsi="Comic Sans MS"/>
          <w:color w:val="000000"/>
        </w:rPr>
        <w:t xml:space="preserve"> nursery assistants.  We also currently employ 1 member of staff to support communication and language development. </w:t>
      </w:r>
    </w:p>
    <w:p w14:paraId="3487D740" w14:textId="77777777" w:rsidR="00FC4376" w:rsidRPr="007878D6" w:rsidRDefault="00FC4376" w:rsidP="00FC4376">
      <w:pPr>
        <w:jc w:val="both"/>
        <w:rPr>
          <w:rFonts w:ascii="Comic Sans MS" w:hAnsi="Comic Sans MS"/>
          <w:color w:val="000000"/>
        </w:rPr>
      </w:pPr>
      <w:r w:rsidRPr="007878D6">
        <w:rPr>
          <w:rFonts w:ascii="Comic Sans MS" w:hAnsi="Comic Sans MS"/>
          <w:color w:val="000000"/>
        </w:rPr>
        <w:t xml:space="preserve">The Board of Governors is keen, </w:t>
      </w:r>
      <w:proofErr w:type="gramStart"/>
      <w:r w:rsidRPr="007878D6">
        <w:rPr>
          <w:rFonts w:ascii="Comic Sans MS" w:hAnsi="Comic Sans MS"/>
          <w:color w:val="000000"/>
        </w:rPr>
        <w:t>enthusiastic</w:t>
      </w:r>
      <w:proofErr w:type="gramEnd"/>
      <w:r w:rsidRPr="007878D6">
        <w:rPr>
          <w:rFonts w:ascii="Comic Sans MS" w:hAnsi="Comic Sans MS"/>
          <w:color w:val="000000"/>
        </w:rPr>
        <w:t xml:space="preserve"> and closely involved in all aspects of school life. They are dedicated to the welfare and education of the children and strongly support the </w:t>
      </w:r>
      <w:proofErr w:type="gramStart"/>
      <w:r w:rsidRPr="007878D6">
        <w:rPr>
          <w:rFonts w:ascii="Comic Sans MS" w:hAnsi="Comic Sans MS"/>
          <w:color w:val="000000"/>
        </w:rPr>
        <w:t>Principal</w:t>
      </w:r>
      <w:proofErr w:type="gramEnd"/>
      <w:r w:rsidRPr="007878D6">
        <w:rPr>
          <w:rFonts w:ascii="Comic Sans MS" w:hAnsi="Comic Sans MS"/>
          <w:color w:val="000000"/>
        </w:rPr>
        <w:t xml:space="preserve"> and her staff. This dedication is very much appreciated by staff and parents. </w:t>
      </w:r>
    </w:p>
    <w:p w14:paraId="5A597F46" w14:textId="77777777" w:rsidR="00FC4376" w:rsidRPr="007878D6" w:rsidRDefault="00FC4376" w:rsidP="00FC4376">
      <w:pPr>
        <w:jc w:val="both"/>
        <w:rPr>
          <w:rFonts w:ascii="Comic Sans MS" w:hAnsi="Comic Sans MS"/>
          <w:color w:val="000000"/>
        </w:rPr>
      </w:pPr>
    </w:p>
    <w:p w14:paraId="36749625" w14:textId="77777777" w:rsidR="00FC4376" w:rsidRDefault="00FC4376" w:rsidP="00FC4376">
      <w:pPr>
        <w:jc w:val="center"/>
        <w:rPr>
          <w:rFonts w:ascii="Comic Sans MS" w:hAnsi="Comic Sans MS"/>
          <w:color w:val="000000"/>
        </w:rPr>
      </w:pPr>
      <w:r w:rsidRPr="007878D6">
        <w:rPr>
          <w:rFonts w:ascii="Comic Sans MS" w:hAnsi="Comic Sans MS"/>
          <w:color w:val="000000"/>
        </w:rPr>
        <w:t>This is a Controlled Nursery School within the Education Authority (</w:t>
      </w:r>
      <w:proofErr w:type="gramStart"/>
      <w:r w:rsidRPr="007878D6">
        <w:rPr>
          <w:rFonts w:ascii="Comic Sans MS" w:hAnsi="Comic Sans MS"/>
          <w:color w:val="000000"/>
        </w:rPr>
        <w:t>South Eastern</w:t>
      </w:r>
      <w:proofErr w:type="gramEnd"/>
      <w:r w:rsidRPr="007878D6">
        <w:rPr>
          <w:rFonts w:ascii="Comic Sans MS" w:hAnsi="Comic Sans MS"/>
          <w:color w:val="000000"/>
        </w:rPr>
        <w:t xml:space="preserve"> Region), funded by the Department of Education (DE). The maximum enrolment number is 52 pupils.</w:t>
      </w:r>
    </w:p>
    <w:p w14:paraId="31B0CAA1" w14:textId="77777777" w:rsidR="00FC4376" w:rsidRDefault="00FC4376" w:rsidP="00FC4376">
      <w:pPr>
        <w:jc w:val="center"/>
        <w:rPr>
          <w:rFonts w:ascii="Comic Sans MS" w:hAnsi="Comic Sans MS"/>
          <w:color w:val="000000"/>
        </w:rPr>
      </w:pPr>
    </w:p>
    <w:p w14:paraId="665A5D60" w14:textId="77777777" w:rsidR="00FC4376" w:rsidRDefault="00FC4376" w:rsidP="00FC4376">
      <w:pPr>
        <w:jc w:val="center"/>
        <w:rPr>
          <w:rFonts w:ascii="Comic Sans MS" w:hAnsi="Comic Sans MS"/>
          <w:color w:val="000000"/>
        </w:rPr>
      </w:pPr>
    </w:p>
    <w:p w14:paraId="33BD1261" w14:textId="77777777" w:rsidR="00FC4376" w:rsidRDefault="00FC4376" w:rsidP="00927D50">
      <w:pPr>
        <w:rPr>
          <w:rFonts w:ascii="Comic Sans MS" w:hAnsi="Comic Sans MS"/>
          <w:color w:val="000000"/>
        </w:rPr>
      </w:pPr>
    </w:p>
    <w:p w14:paraId="7776D94B" w14:textId="77777777" w:rsidR="00927D50" w:rsidRDefault="00927D50" w:rsidP="00927D50">
      <w:pPr>
        <w:rPr>
          <w:rFonts w:ascii="Comic Sans MS" w:hAnsi="Comic Sans MS"/>
          <w:color w:val="000000"/>
        </w:rPr>
      </w:pPr>
    </w:p>
    <w:p w14:paraId="257B0C15" w14:textId="77777777" w:rsidR="00927D50" w:rsidRDefault="00927D50" w:rsidP="00927D50">
      <w:pPr>
        <w:rPr>
          <w:rFonts w:ascii="Comic Sans MS" w:hAnsi="Comic Sans MS"/>
          <w:color w:val="000000"/>
        </w:rPr>
      </w:pPr>
    </w:p>
    <w:p w14:paraId="7FD72DF7" w14:textId="77777777" w:rsidR="00CB6675" w:rsidRDefault="00CB6675" w:rsidP="00927D50">
      <w:pPr>
        <w:rPr>
          <w:rFonts w:ascii="Comic Sans MS" w:hAnsi="Comic Sans MS"/>
          <w:color w:val="000000"/>
        </w:rPr>
      </w:pPr>
    </w:p>
    <w:p w14:paraId="7C8B4297" w14:textId="77777777" w:rsidR="00FC4376" w:rsidRDefault="00FC4376" w:rsidP="00FC4376">
      <w:pPr>
        <w:jc w:val="center"/>
        <w:rPr>
          <w:rFonts w:ascii="Comic Sans MS" w:hAnsi="Comic Sans MS"/>
          <w:color w:val="000000"/>
        </w:rPr>
      </w:pPr>
    </w:p>
    <w:p w14:paraId="0494D5D3" w14:textId="77777777" w:rsidR="00CB6675" w:rsidRPr="0039564E" w:rsidRDefault="00CB6675" w:rsidP="00CB6675">
      <w:pPr>
        <w:jc w:val="both"/>
      </w:pPr>
    </w:p>
    <w:p w14:paraId="634B2C28" w14:textId="5D58B73D" w:rsidR="00927D50" w:rsidRDefault="00CB6675" w:rsidP="00FC4376">
      <w:pPr>
        <w:jc w:val="center"/>
        <w:rPr>
          <w:rFonts w:ascii="Comic Sans MS" w:hAnsi="Comic Sans MS"/>
          <w:color w:val="000000"/>
        </w:rPr>
      </w:pPr>
      <w:r>
        <w:rPr>
          <w:noProof/>
        </w:rPr>
        <w:lastRenderedPageBreak/>
        <mc:AlternateContent>
          <mc:Choice Requires="wps">
            <w:drawing>
              <wp:anchor distT="0" distB="0" distL="114300" distR="114300" simplePos="0" relativeHeight="251659776" behindDoc="0" locked="0" layoutInCell="1" allowOverlap="1" wp14:anchorId="2F7A7D32" wp14:editId="0D65AB0A">
                <wp:simplePos x="0" y="0"/>
                <wp:positionH relativeFrom="column">
                  <wp:posOffset>-862965</wp:posOffset>
                </wp:positionH>
                <wp:positionV relativeFrom="paragraph">
                  <wp:posOffset>0</wp:posOffset>
                </wp:positionV>
                <wp:extent cx="6756400" cy="10173970"/>
                <wp:effectExtent l="0" t="0" r="12700" b="11430"/>
                <wp:wrapSquare wrapText="bothSides"/>
                <wp:docPr id="1118609224" name="Text Box 1"/>
                <wp:cNvGraphicFramePr/>
                <a:graphic xmlns:a="http://schemas.openxmlformats.org/drawingml/2006/main">
                  <a:graphicData uri="http://schemas.microsoft.com/office/word/2010/wordprocessingShape">
                    <wps:wsp>
                      <wps:cNvSpPr txBox="1"/>
                      <wps:spPr>
                        <a:xfrm>
                          <a:off x="0" y="0"/>
                          <a:ext cx="6756400" cy="10173970"/>
                        </a:xfrm>
                        <a:prstGeom prst="rect">
                          <a:avLst/>
                        </a:prstGeom>
                        <a:noFill/>
                        <a:ln w="6350">
                          <a:solidFill>
                            <a:prstClr val="black"/>
                          </a:solidFill>
                        </a:ln>
                      </wps:spPr>
                      <wps:txbx>
                        <w:txbxContent>
                          <w:tbl>
                            <w:tblPr>
                              <w:tblW w:w="10263" w:type="dxa"/>
                              <w:tblInd w:w="110" w:type="dxa"/>
                              <w:tblLayout w:type="fixed"/>
                              <w:tblCellMar>
                                <w:left w:w="0" w:type="dxa"/>
                                <w:right w:w="0" w:type="dxa"/>
                              </w:tblCellMar>
                              <w:tblLook w:val="01E0" w:firstRow="1" w:lastRow="1" w:firstColumn="1" w:lastColumn="1" w:noHBand="0" w:noVBand="0"/>
                            </w:tblPr>
                            <w:tblGrid>
                              <w:gridCol w:w="5204"/>
                              <w:gridCol w:w="5059"/>
                            </w:tblGrid>
                            <w:tr w:rsidR="00CB6675" w14:paraId="56AC73E7" w14:textId="77777777" w:rsidTr="00CB6675">
                              <w:trPr>
                                <w:trHeight w:val="220"/>
                              </w:trPr>
                              <w:tc>
                                <w:tcPr>
                                  <w:tcW w:w="5204" w:type="dxa"/>
                                </w:tcPr>
                                <w:p w14:paraId="5E4A534A" w14:textId="77777777" w:rsidR="00CB6675" w:rsidRDefault="00CB6675" w:rsidP="00CB6675">
                                  <w:pPr>
                                    <w:pStyle w:val="TableParagraph"/>
                                    <w:spacing w:line="201" w:lineRule="exact"/>
                                    <w:rPr>
                                      <w:sz w:val="20"/>
                                    </w:rPr>
                                  </w:pPr>
                                  <w:r>
                                    <w:rPr>
                                      <w:sz w:val="20"/>
                                    </w:rPr>
                                    <w:t>Castlereagh Nursery School</w:t>
                                  </w:r>
                                </w:p>
                              </w:tc>
                              <w:tc>
                                <w:tcPr>
                                  <w:tcW w:w="5059" w:type="dxa"/>
                                </w:tcPr>
                                <w:p w14:paraId="646A2223" w14:textId="77777777" w:rsidR="00CB6675" w:rsidRDefault="00CB6675" w:rsidP="00CB6675">
                                  <w:pPr>
                                    <w:pStyle w:val="TableParagraph"/>
                                    <w:spacing w:line="201" w:lineRule="exact"/>
                                    <w:ind w:left="0" w:right="29"/>
                                    <w:jc w:val="right"/>
                                    <w:rPr>
                                      <w:sz w:val="20"/>
                                    </w:rPr>
                                  </w:pPr>
                                  <w:r>
                                    <w:rPr>
                                      <w:sz w:val="20"/>
                                    </w:rPr>
                                    <w:t>Controlled Nursery School</w:t>
                                  </w:r>
                                </w:p>
                              </w:tc>
                            </w:tr>
                            <w:tr w:rsidR="00CB6675" w14:paraId="0F720C07" w14:textId="77777777" w:rsidTr="00CB6675">
                              <w:trPr>
                                <w:trHeight w:val="243"/>
                              </w:trPr>
                              <w:tc>
                                <w:tcPr>
                                  <w:tcW w:w="5204" w:type="dxa"/>
                                </w:tcPr>
                                <w:p w14:paraId="30E740EE" w14:textId="77777777" w:rsidR="00CB6675" w:rsidRDefault="00CB6675" w:rsidP="00CB6675">
                                  <w:pPr>
                                    <w:pStyle w:val="TableParagraph"/>
                                    <w:spacing w:line="224" w:lineRule="exact"/>
                                    <w:rPr>
                                      <w:sz w:val="20"/>
                                    </w:rPr>
                                  </w:pPr>
                                  <w:r>
                                    <w:rPr>
                                      <w:sz w:val="20"/>
                                    </w:rPr>
                                    <w:t xml:space="preserve">135 </w:t>
                                  </w:r>
                                  <w:proofErr w:type="spellStart"/>
                                  <w:r>
                                    <w:rPr>
                                      <w:sz w:val="20"/>
                                    </w:rPr>
                                    <w:t>Clonduff</w:t>
                                  </w:r>
                                  <w:proofErr w:type="spellEnd"/>
                                  <w:r>
                                    <w:rPr>
                                      <w:sz w:val="20"/>
                                    </w:rPr>
                                    <w:t xml:space="preserve"> Drive</w:t>
                                  </w:r>
                                </w:p>
                              </w:tc>
                              <w:tc>
                                <w:tcPr>
                                  <w:tcW w:w="5059" w:type="dxa"/>
                                </w:tcPr>
                                <w:p w14:paraId="32B2C666" w14:textId="77777777" w:rsidR="00CB6675" w:rsidRDefault="00CB6675" w:rsidP="00CB6675">
                                  <w:pPr>
                                    <w:pStyle w:val="TableParagraph"/>
                                    <w:spacing w:line="224" w:lineRule="exact"/>
                                    <w:ind w:left="0" w:right="30"/>
                                    <w:jc w:val="right"/>
                                    <w:rPr>
                                      <w:sz w:val="20"/>
                                    </w:rPr>
                                  </w:pPr>
                                  <w:r>
                                    <w:rPr>
                                      <w:sz w:val="20"/>
                                    </w:rPr>
                                    <w:t>Admissions No: 52 (Full-time)</w:t>
                                  </w:r>
                                </w:p>
                              </w:tc>
                            </w:tr>
                            <w:tr w:rsidR="00CB6675" w14:paraId="12F91AE5" w14:textId="77777777" w:rsidTr="00CB6675">
                              <w:trPr>
                                <w:trHeight w:val="244"/>
                              </w:trPr>
                              <w:tc>
                                <w:tcPr>
                                  <w:tcW w:w="5204" w:type="dxa"/>
                                </w:tcPr>
                                <w:p w14:paraId="25441B45" w14:textId="77777777" w:rsidR="00CB6675" w:rsidRDefault="00CB6675" w:rsidP="00CB6675">
                                  <w:pPr>
                                    <w:pStyle w:val="TableParagraph"/>
                                    <w:spacing w:line="225" w:lineRule="exact"/>
                                    <w:rPr>
                                      <w:sz w:val="20"/>
                                    </w:rPr>
                                  </w:pPr>
                                  <w:r>
                                    <w:rPr>
                                      <w:sz w:val="20"/>
                                    </w:rPr>
                                    <w:t>Belfast</w:t>
                                  </w:r>
                                </w:p>
                              </w:tc>
                              <w:tc>
                                <w:tcPr>
                                  <w:tcW w:w="5059" w:type="dxa"/>
                                </w:tcPr>
                                <w:p w14:paraId="40D6FEC8" w14:textId="77777777" w:rsidR="00CB6675" w:rsidRDefault="00CB6675" w:rsidP="00CB6675">
                                  <w:pPr>
                                    <w:pStyle w:val="TableParagraph"/>
                                    <w:spacing w:line="225" w:lineRule="exact"/>
                                    <w:ind w:left="0" w:right="26"/>
                                    <w:jc w:val="right"/>
                                    <w:rPr>
                                      <w:sz w:val="20"/>
                                    </w:rPr>
                                  </w:pPr>
                                  <w:r>
                                    <w:rPr>
                                      <w:sz w:val="20"/>
                                    </w:rPr>
                                    <w:t>Session Times: 9:00am – 1:30pm</w:t>
                                  </w:r>
                                </w:p>
                              </w:tc>
                            </w:tr>
                            <w:tr w:rsidR="00CB6675" w14:paraId="5E64F4A4" w14:textId="77777777" w:rsidTr="00CB6675">
                              <w:trPr>
                                <w:trHeight w:val="366"/>
                              </w:trPr>
                              <w:tc>
                                <w:tcPr>
                                  <w:tcW w:w="5204" w:type="dxa"/>
                                </w:tcPr>
                                <w:p w14:paraId="79898DAB" w14:textId="77777777" w:rsidR="00CB6675" w:rsidRDefault="00CB6675" w:rsidP="00CB6675">
                                  <w:pPr>
                                    <w:pStyle w:val="TableParagraph"/>
                                    <w:spacing w:line="226" w:lineRule="exact"/>
                                    <w:rPr>
                                      <w:sz w:val="20"/>
                                    </w:rPr>
                                  </w:pPr>
                                  <w:r>
                                    <w:rPr>
                                      <w:sz w:val="20"/>
                                    </w:rPr>
                                    <w:t>BT6 9NT</w:t>
                                  </w:r>
                                </w:p>
                              </w:tc>
                              <w:tc>
                                <w:tcPr>
                                  <w:tcW w:w="5059" w:type="dxa"/>
                                </w:tcPr>
                                <w:p w14:paraId="2D0CC817" w14:textId="77777777" w:rsidR="00CB6675" w:rsidRDefault="00CB6675" w:rsidP="00CB6675">
                                  <w:pPr>
                                    <w:pStyle w:val="TableParagraph"/>
                                    <w:ind w:left="0"/>
                                    <w:rPr>
                                      <w:rFonts w:ascii="Times New Roman"/>
                                      <w:sz w:val="20"/>
                                    </w:rPr>
                                  </w:pPr>
                                </w:p>
                              </w:tc>
                            </w:tr>
                            <w:tr w:rsidR="00CB6675" w14:paraId="3DECF1CB" w14:textId="77777777" w:rsidTr="00CB6675">
                              <w:trPr>
                                <w:trHeight w:val="365"/>
                              </w:trPr>
                              <w:tc>
                                <w:tcPr>
                                  <w:tcW w:w="5204" w:type="dxa"/>
                                </w:tcPr>
                                <w:p w14:paraId="620A330F" w14:textId="77777777" w:rsidR="00CB6675" w:rsidRDefault="00CB6675" w:rsidP="00CB6675">
                                  <w:pPr>
                                    <w:pStyle w:val="TableParagraph"/>
                                    <w:spacing w:before="103" w:line="243" w:lineRule="exact"/>
                                    <w:rPr>
                                      <w:sz w:val="20"/>
                                    </w:rPr>
                                  </w:pPr>
                                  <w:r>
                                    <w:rPr>
                                      <w:sz w:val="20"/>
                                    </w:rPr>
                                    <w:t>Principal: Mrs A Morrow BSc PGCE</w:t>
                                  </w:r>
                                </w:p>
                              </w:tc>
                              <w:tc>
                                <w:tcPr>
                                  <w:tcW w:w="5059" w:type="dxa"/>
                                </w:tcPr>
                                <w:p w14:paraId="3C55AD7A" w14:textId="77777777" w:rsidR="00CB6675" w:rsidRDefault="00CB6675" w:rsidP="00CB6675">
                                  <w:pPr>
                                    <w:pStyle w:val="TableParagraph"/>
                                    <w:spacing w:before="103" w:line="243" w:lineRule="exact"/>
                                    <w:ind w:left="0" w:right="29"/>
                                    <w:jc w:val="right"/>
                                    <w:rPr>
                                      <w:sz w:val="20"/>
                                    </w:rPr>
                                  </w:pPr>
                                  <w:r>
                                    <w:rPr>
                                      <w:sz w:val="20"/>
                                    </w:rPr>
                                    <w:t>Telephone: 028 9070 4539</w:t>
                                  </w:r>
                                </w:p>
                              </w:tc>
                            </w:tr>
                            <w:tr w:rsidR="00CB6675" w14:paraId="028E020F" w14:textId="77777777" w:rsidTr="00CB6675">
                              <w:trPr>
                                <w:trHeight w:val="236"/>
                              </w:trPr>
                              <w:tc>
                                <w:tcPr>
                                  <w:tcW w:w="5204" w:type="dxa"/>
                                </w:tcPr>
                                <w:p w14:paraId="4604D5BB" w14:textId="77777777" w:rsidR="00CB6675" w:rsidRDefault="00CB6675" w:rsidP="00CB6675">
                                  <w:pPr>
                                    <w:pStyle w:val="TableParagraph"/>
                                    <w:spacing w:line="216" w:lineRule="exact"/>
                                    <w:rPr>
                                      <w:sz w:val="20"/>
                                    </w:rPr>
                                  </w:pPr>
                                  <w:r>
                                    <w:rPr>
                                      <w:sz w:val="20"/>
                                    </w:rPr>
                                    <w:t>Chair of Board of Governors: Ms Deborah Howe</w:t>
                                  </w:r>
                                </w:p>
                              </w:tc>
                              <w:tc>
                                <w:tcPr>
                                  <w:tcW w:w="5059" w:type="dxa"/>
                                </w:tcPr>
                                <w:p w14:paraId="428850BC" w14:textId="77777777" w:rsidR="00CB6675" w:rsidRDefault="00CB6675" w:rsidP="00CB6675">
                                  <w:pPr>
                                    <w:pStyle w:val="TableParagraph"/>
                                    <w:spacing w:line="216" w:lineRule="exact"/>
                                    <w:ind w:left="0" w:right="27"/>
                                    <w:jc w:val="right"/>
                                    <w:rPr>
                                      <w:sz w:val="20"/>
                                    </w:rPr>
                                  </w:pPr>
                                  <w:r>
                                    <w:rPr>
                                      <w:sz w:val="20"/>
                                    </w:rPr>
                                    <w:t xml:space="preserve">E-mail: </w:t>
                                  </w:r>
                                  <w:hyperlink r:id="rId10">
                                    <w:r>
                                      <w:rPr>
                                        <w:sz w:val="20"/>
                                      </w:rPr>
                                      <w:t>castlereaghnursery@yahoo.co.uk</w:t>
                                    </w:r>
                                  </w:hyperlink>
                                </w:p>
                              </w:tc>
                            </w:tr>
                            <w:tr w:rsidR="00CB6675" w14:paraId="533422F2" w14:textId="77777777" w:rsidTr="00CB6675">
                              <w:trPr>
                                <w:trHeight w:val="252"/>
                              </w:trPr>
                              <w:tc>
                                <w:tcPr>
                                  <w:tcW w:w="5204" w:type="dxa"/>
                                </w:tcPr>
                                <w:p w14:paraId="1CF1B10C" w14:textId="77777777" w:rsidR="00CB6675" w:rsidRPr="0041780B" w:rsidRDefault="00CB6675" w:rsidP="00CB6675">
                                  <w:pPr>
                                    <w:pStyle w:val="TableParagraph"/>
                                    <w:spacing w:line="232" w:lineRule="exact"/>
                                    <w:rPr>
                                      <w:color w:val="FF0000"/>
                                      <w:sz w:val="20"/>
                                    </w:rPr>
                                  </w:pPr>
                                  <w:r w:rsidRPr="0041780B">
                                    <w:rPr>
                                      <w:color w:val="FF0000"/>
                                      <w:sz w:val="20"/>
                                      <w:highlight w:val="cyan"/>
                                    </w:rPr>
                                    <w:t>Open Afternoon Saturday 6</w:t>
                                  </w:r>
                                  <w:r w:rsidRPr="0041780B">
                                    <w:rPr>
                                      <w:color w:val="FF0000"/>
                                      <w:sz w:val="20"/>
                                      <w:highlight w:val="cyan"/>
                                      <w:vertAlign w:val="superscript"/>
                                    </w:rPr>
                                    <w:t>th</w:t>
                                  </w:r>
                                  <w:r w:rsidRPr="0041780B">
                                    <w:rPr>
                                      <w:color w:val="FF0000"/>
                                      <w:sz w:val="20"/>
                                      <w:highlight w:val="cyan"/>
                                    </w:rPr>
                                    <w:t xml:space="preserve"> January 2023 10.30am – 1pm</w:t>
                                  </w:r>
                                </w:p>
                              </w:tc>
                              <w:tc>
                                <w:tcPr>
                                  <w:tcW w:w="5059" w:type="dxa"/>
                                </w:tcPr>
                                <w:p w14:paraId="7F21EAA8" w14:textId="77777777" w:rsidR="00CB6675" w:rsidRDefault="00CB6675" w:rsidP="00CB6675">
                                  <w:pPr>
                                    <w:pStyle w:val="TableParagraph"/>
                                    <w:ind w:left="0"/>
                                    <w:rPr>
                                      <w:rFonts w:ascii="Times New Roman"/>
                                      <w:sz w:val="18"/>
                                    </w:rPr>
                                  </w:pPr>
                                </w:p>
                              </w:tc>
                            </w:tr>
                            <w:tr w:rsidR="00CB6675" w14:paraId="7557F8C8" w14:textId="77777777" w:rsidTr="00CB6675">
                              <w:trPr>
                                <w:trHeight w:val="223"/>
                              </w:trPr>
                              <w:tc>
                                <w:tcPr>
                                  <w:tcW w:w="10263" w:type="dxa"/>
                                  <w:gridSpan w:val="2"/>
                                  <w:tcBorders>
                                    <w:bottom w:val="single" w:sz="12" w:space="0" w:color="000000"/>
                                  </w:tcBorders>
                                </w:tcPr>
                                <w:p w14:paraId="122D77C2" w14:textId="77777777" w:rsidR="00CB6675" w:rsidRDefault="00CB6675" w:rsidP="00CB6675">
                                  <w:pPr>
                                    <w:pStyle w:val="TableParagraph"/>
                                    <w:spacing w:line="203" w:lineRule="exact"/>
                                    <w:rPr>
                                      <w:sz w:val="20"/>
                                    </w:rPr>
                                  </w:pPr>
                                  <w:r>
                                    <w:rPr>
                                      <w:sz w:val="20"/>
                                    </w:rPr>
                                    <w:t xml:space="preserve">Virtual tour is available on school website </w:t>
                                  </w:r>
                                  <w:hyperlink r:id="rId11">
                                    <w:r>
                                      <w:rPr>
                                        <w:sz w:val="20"/>
                                      </w:rPr>
                                      <w:t>www.castlereaghnurseryschool.co.uk</w:t>
                                    </w:r>
                                  </w:hyperlink>
                                </w:p>
                              </w:tc>
                            </w:tr>
                          </w:tbl>
                          <w:p w14:paraId="202E7B49" w14:textId="77777777" w:rsidR="00CB6675" w:rsidRDefault="00CB6675" w:rsidP="00CB6675">
                            <w:pPr>
                              <w:pStyle w:val="Heading1"/>
                              <w:spacing w:before="23"/>
                              <w:jc w:val="both"/>
                            </w:pPr>
                            <w:r>
                              <w:t>Respective Functions of the Board of Governors and the Principal in relation to admissions.</w:t>
                            </w:r>
                          </w:p>
                          <w:p w14:paraId="323C5612" w14:textId="77777777" w:rsidR="00CB6675" w:rsidRDefault="00CB6675" w:rsidP="00CB6675">
                            <w:pPr>
                              <w:pStyle w:val="BodyText"/>
                              <w:spacing w:before="1"/>
                              <w:ind w:left="132" w:right="128"/>
                              <w:jc w:val="both"/>
                            </w:pPr>
                            <w:r>
                              <w:t xml:space="preserve">The Board of Governors draws up the admissions criteria and delegates to an Admissions Sub-Committee, which includes the </w:t>
                            </w:r>
                            <w:proofErr w:type="gramStart"/>
                            <w:r>
                              <w:t>Principal</w:t>
                            </w:r>
                            <w:proofErr w:type="gramEnd"/>
                            <w:r>
                              <w:t>, the responsibility for applying these criteria.</w:t>
                            </w:r>
                          </w:p>
                          <w:p w14:paraId="4FBEAD01" w14:textId="77777777" w:rsidR="00CB6675" w:rsidRDefault="00CB6675" w:rsidP="00CB6675">
                            <w:pPr>
                              <w:pStyle w:val="BodyText"/>
                              <w:spacing w:before="12"/>
                              <w:rPr>
                                <w:sz w:val="19"/>
                              </w:rPr>
                            </w:pPr>
                          </w:p>
                          <w:p w14:paraId="60FFEF9B" w14:textId="77777777" w:rsidR="00CB6675" w:rsidRDefault="00CB6675" w:rsidP="00CB6675">
                            <w:pPr>
                              <w:pStyle w:val="Heading1"/>
                              <w:jc w:val="both"/>
                            </w:pPr>
                            <w:r>
                              <w:t>Admissions Criteria</w:t>
                            </w:r>
                          </w:p>
                          <w:p w14:paraId="5597EAE5" w14:textId="77777777" w:rsidR="00CB6675" w:rsidRDefault="00CB6675" w:rsidP="00CB6675">
                            <w:pPr>
                              <w:pStyle w:val="BodyText"/>
                              <w:spacing w:before="1"/>
                              <w:ind w:left="132" w:right="217"/>
                              <w:jc w:val="both"/>
                            </w:pPr>
                            <w:r>
                              <w:t xml:space="preserve">A timetable of pre-school admissions procedures setting out the dates by which an application is to be submitted is available at </w:t>
                            </w:r>
                            <w:hyperlink r:id="rId12">
                              <w:r>
                                <w:rPr>
                                  <w:u w:val="single"/>
                                </w:rPr>
                                <w:t>www.eani.org.uk/admissions</w:t>
                              </w:r>
                              <w:r>
                                <w:t xml:space="preserve"> </w:t>
                              </w:r>
                            </w:hyperlink>
                            <w:r>
                              <w:t xml:space="preserve">under ‘Pre-School Admissions’. During the admissions procedure when applying the criteria </w:t>
                            </w:r>
                            <w:r>
                              <w:rPr>
                                <w:u w:val="single"/>
                              </w:rPr>
                              <w:t>punctual applications</w:t>
                            </w:r>
                            <w:r>
                              <w:t xml:space="preserve"> will be considered before </w:t>
                            </w:r>
                            <w:r>
                              <w:rPr>
                                <w:u w:val="single"/>
                              </w:rPr>
                              <w:t>late applications</w:t>
                            </w:r>
                            <w:r>
                              <w:t xml:space="preserve"> are considered.</w:t>
                            </w:r>
                          </w:p>
                          <w:p w14:paraId="401B2803" w14:textId="77777777" w:rsidR="00CB6675" w:rsidRDefault="00CB6675" w:rsidP="00CB6675">
                            <w:pPr>
                              <w:pStyle w:val="BodyText"/>
                              <w:rPr>
                                <w:sz w:val="11"/>
                              </w:rPr>
                            </w:pPr>
                          </w:p>
                          <w:p w14:paraId="6CDAC63E" w14:textId="77777777" w:rsidR="00CB6675" w:rsidRDefault="00CB6675" w:rsidP="00CB6675">
                            <w:pPr>
                              <w:pStyle w:val="BodyText"/>
                              <w:spacing w:before="59"/>
                              <w:ind w:left="131" w:right="122"/>
                            </w:pPr>
                            <w:r>
                              <w:t>The application procedure opens on 9 January 2024 at 12noon (GMT</w:t>
                            </w:r>
                            <w:proofErr w:type="gramStart"/>
                            <w:r>
                              <w:t>)</w:t>
                            </w:r>
                            <w:proofErr w:type="gramEnd"/>
                            <w:r>
                              <w:t xml:space="preserve"> and an application submitted by the closing date of 26 January 2024 at 12noon (GMT) will be treated as </w:t>
                            </w:r>
                            <w:r>
                              <w:rPr>
                                <w:u w:val="single"/>
                              </w:rPr>
                              <w:t>a punctual application</w:t>
                            </w:r>
                            <w:r>
                              <w:t xml:space="preserve">. An application received after 12noon (GMT) on 26 January 2024 will be treated as a </w:t>
                            </w:r>
                            <w:r>
                              <w:rPr>
                                <w:u w:val="single"/>
                              </w:rPr>
                              <w:t>late application.</w:t>
                            </w:r>
                          </w:p>
                          <w:p w14:paraId="1FF4197C" w14:textId="77777777" w:rsidR="00CB6675" w:rsidRDefault="00CB6675" w:rsidP="00CB6675">
                            <w:pPr>
                              <w:pStyle w:val="BodyText"/>
                              <w:spacing w:before="3"/>
                              <w:rPr>
                                <w:sz w:val="11"/>
                              </w:rPr>
                            </w:pPr>
                          </w:p>
                          <w:p w14:paraId="72825F51" w14:textId="77777777" w:rsidR="00CB6675" w:rsidRDefault="00CB6675" w:rsidP="00CB6675">
                            <w:pPr>
                              <w:pStyle w:val="BodyText"/>
                              <w:spacing w:before="59"/>
                              <w:ind w:left="132" w:right="295"/>
                            </w:pPr>
                            <w:r>
                              <w:t xml:space="preserve">As the </w:t>
                            </w:r>
                            <w:r>
                              <w:rPr>
                                <w:u w:val="single"/>
                              </w:rPr>
                              <w:t>pre-school admissions procedure is in two stages</w:t>
                            </w:r>
                            <w:r>
                              <w:t xml:space="preserve"> the timetable also specifies the relevant dates at Stage 2 which will determine if an application is to be considered as </w:t>
                            </w:r>
                            <w:r>
                              <w:rPr>
                                <w:u w:val="single"/>
                              </w:rPr>
                              <w:t>punctual</w:t>
                            </w:r>
                            <w:r>
                              <w:t xml:space="preserve"> or </w:t>
                            </w:r>
                            <w:r>
                              <w:rPr>
                                <w:u w:val="single"/>
                              </w:rPr>
                              <w:t>late</w:t>
                            </w:r>
                            <w:r>
                              <w:t>.</w:t>
                            </w:r>
                          </w:p>
                          <w:p w14:paraId="0E8FAC40" w14:textId="77777777" w:rsidR="00CB6675" w:rsidRDefault="00CB6675" w:rsidP="00CB6675">
                            <w:pPr>
                              <w:pStyle w:val="BodyText"/>
                              <w:spacing w:before="2"/>
                              <w:rPr>
                                <w:sz w:val="15"/>
                              </w:rPr>
                            </w:pPr>
                          </w:p>
                          <w:p w14:paraId="38CFD69C" w14:textId="77777777" w:rsidR="00CB6675" w:rsidRDefault="00CB6675" w:rsidP="00CB6675">
                            <w:pPr>
                              <w:pStyle w:val="BodyText"/>
                              <w:spacing w:before="59"/>
                              <w:ind w:left="131" w:right="127"/>
                              <w:jc w:val="both"/>
                            </w:pPr>
                            <w:r>
                              <w:t>In response to the Regulations issued by the Department of Education, the Board of Governors have drawn up the following admissions criteria. In the event of more applicants than places available, the following criteria will be applied in the order set down to select children for the available places.</w:t>
                            </w:r>
                          </w:p>
                          <w:p w14:paraId="186903D4" w14:textId="77777777" w:rsidR="00CB6675" w:rsidRDefault="00CB6675" w:rsidP="00CB6675">
                            <w:pPr>
                              <w:pStyle w:val="BodyText"/>
                            </w:pPr>
                          </w:p>
                          <w:p w14:paraId="0FC497BD" w14:textId="77777777" w:rsidR="00CB6675" w:rsidRDefault="00CB6675" w:rsidP="00CB6675">
                            <w:pPr>
                              <w:pStyle w:val="Heading1"/>
                              <w:spacing w:line="243" w:lineRule="exact"/>
                              <w:ind w:left="131"/>
                            </w:pPr>
                            <w:r>
                              <w:t>Statutory Criteria</w:t>
                            </w:r>
                          </w:p>
                          <w:p w14:paraId="03FDD839" w14:textId="77777777" w:rsidR="00CB6675" w:rsidRDefault="00CB6675" w:rsidP="00CB6675">
                            <w:pPr>
                              <w:pStyle w:val="ListParagraph"/>
                              <w:numPr>
                                <w:ilvl w:val="0"/>
                                <w:numId w:val="13"/>
                              </w:numPr>
                              <w:tabs>
                                <w:tab w:val="left" w:pos="329"/>
                              </w:tabs>
                              <w:overflowPunct/>
                              <w:autoSpaceDE w:val="0"/>
                              <w:autoSpaceDN w:val="0"/>
                              <w:adjustRightInd/>
                              <w:spacing w:line="243" w:lineRule="exact"/>
                              <w:ind w:hanging="198"/>
                            </w:pPr>
                            <w:r>
                              <w:t>Children from socially disadvantaged circumstances in their final pre-school year who were</w:t>
                            </w:r>
                            <w:r>
                              <w:rPr>
                                <w:spacing w:val="-8"/>
                              </w:rPr>
                              <w:t xml:space="preserve"> </w:t>
                            </w:r>
                            <w:r>
                              <w:t>born:</w:t>
                            </w:r>
                          </w:p>
                          <w:p w14:paraId="3C5CBCC7" w14:textId="77777777" w:rsidR="00CB6675" w:rsidRDefault="00CB6675" w:rsidP="00CB6675">
                            <w:pPr>
                              <w:pStyle w:val="ListParagraph"/>
                              <w:numPr>
                                <w:ilvl w:val="1"/>
                                <w:numId w:val="13"/>
                              </w:numPr>
                              <w:tabs>
                                <w:tab w:val="left" w:pos="851"/>
                                <w:tab w:val="left" w:pos="852"/>
                              </w:tabs>
                              <w:overflowPunct/>
                              <w:autoSpaceDE w:val="0"/>
                              <w:autoSpaceDN w:val="0"/>
                              <w:adjustRightInd/>
                              <w:ind w:right="129"/>
                            </w:pPr>
                            <w:r>
                              <w:t>on or between 2 July 2020 and 1 July 2021 (inclusive) and whose parents have not exercised their right to defer their child’s entry to primary school;</w:t>
                            </w:r>
                            <w:r>
                              <w:rPr>
                                <w:spacing w:val="-1"/>
                              </w:rPr>
                              <w:t xml:space="preserve"> </w:t>
                            </w:r>
                            <w:r>
                              <w:t>or,</w:t>
                            </w:r>
                          </w:p>
                          <w:p w14:paraId="4CC2EF5D" w14:textId="77777777" w:rsidR="00CB6675" w:rsidRDefault="00CB6675" w:rsidP="00CB6675">
                            <w:pPr>
                              <w:pStyle w:val="ListParagraph"/>
                              <w:numPr>
                                <w:ilvl w:val="1"/>
                                <w:numId w:val="13"/>
                              </w:numPr>
                              <w:tabs>
                                <w:tab w:val="left" w:pos="851"/>
                                <w:tab w:val="left" w:pos="852"/>
                              </w:tabs>
                              <w:overflowPunct/>
                              <w:autoSpaceDE w:val="0"/>
                              <w:autoSpaceDN w:val="0"/>
                              <w:adjustRightInd/>
                              <w:ind w:right="131"/>
                            </w:pPr>
                            <w:r>
                              <w:t>on or between 1 April 2020 and 1 July 2020 (inclusive) or were due to be born on or between those dates but were born earlier;</w:t>
                            </w:r>
                            <w:r>
                              <w:rPr>
                                <w:spacing w:val="-1"/>
                              </w:rPr>
                              <w:t xml:space="preserve"> </w:t>
                            </w:r>
                            <w:r>
                              <w:t>and,</w:t>
                            </w:r>
                          </w:p>
                          <w:p w14:paraId="6D65B127" w14:textId="77777777" w:rsidR="00CB6675" w:rsidRDefault="00CB6675" w:rsidP="00CB6675">
                            <w:pPr>
                              <w:pStyle w:val="ListParagraph"/>
                              <w:numPr>
                                <w:ilvl w:val="2"/>
                                <w:numId w:val="13"/>
                              </w:numPr>
                              <w:tabs>
                                <w:tab w:val="left" w:pos="1551"/>
                              </w:tabs>
                              <w:overflowPunct/>
                              <w:autoSpaceDE w:val="0"/>
                              <w:autoSpaceDN w:val="0"/>
                              <w:adjustRightInd/>
                              <w:spacing w:before="1"/>
                              <w:ind w:right="128"/>
                            </w:pPr>
                            <w:r>
                              <w:t>have</w:t>
                            </w:r>
                            <w:r>
                              <w:rPr>
                                <w:spacing w:val="-10"/>
                              </w:rPr>
                              <w:t xml:space="preserve"> </w:t>
                            </w:r>
                            <w:r>
                              <w:t>not</w:t>
                            </w:r>
                            <w:r>
                              <w:rPr>
                                <w:spacing w:val="-8"/>
                              </w:rPr>
                              <w:t xml:space="preserve"> </w:t>
                            </w:r>
                            <w:r>
                              <w:t>attended</w:t>
                            </w:r>
                            <w:r>
                              <w:rPr>
                                <w:spacing w:val="-7"/>
                              </w:rPr>
                              <w:t xml:space="preserve"> </w:t>
                            </w:r>
                            <w:r>
                              <w:t>or</w:t>
                            </w:r>
                            <w:r>
                              <w:rPr>
                                <w:spacing w:val="-9"/>
                              </w:rPr>
                              <w:t xml:space="preserve"> </w:t>
                            </w:r>
                            <w:r>
                              <w:t>are</w:t>
                            </w:r>
                            <w:r>
                              <w:rPr>
                                <w:spacing w:val="-9"/>
                              </w:rPr>
                              <w:t xml:space="preserve"> </w:t>
                            </w:r>
                            <w:r>
                              <w:t>not</w:t>
                            </w:r>
                            <w:r>
                              <w:rPr>
                                <w:spacing w:val="-8"/>
                              </w:rPr>
                              <w:t xml:space="preserve"> </w:t>
                            </w:r>
                            <w:r>
                              <w:t>currently</w:t>
                            </w:r>
                            <w:r>
                              <w:rPr>
                                <w:spacing w:val="-8"/>
                              </w:rPr>
                              <w:t xml:space="preserve"> </w:t>
                            </w:r>
                            <w:r>
                              <w:t>attending</w:t>
                            </w:r>
                            <w:r>
                              <w:rPr>
                                <w:spacing w:val="-8"/>
                              </w:rPr>
                              <w:t xml:space="preserve"> </w:t>
                            </w:r>
                            <w:r>
                              <w:t>a</w:t>
                            </w:r>
                            <w:r>
                              <w:rPr>
                                <w:spacing w:val="-8"/>
                              </w:rPr>
                              <w:t xml:space="preserve"> </w:t>
                            </w:r>
                            <w:r>
                              <w:t>funded</w:t>
                            </w:r>
                            <w:r>
                              <w:rPr>
                                <w:spacing w:val="-9"/>
                              </w:rPr>
                              <w:t xml:space="preserve"> </w:t>
                            </w:r>
                            <w:r>
                              <w:t>pre-school</w:t>
                            </w:r>
                            <w:r>
                              <w:rPr>
                                <w:spacing w:val="-9"/>
                              </w:rPr>
                              <w:t xml:space="preserve"> </w:t>
                            </w:r>
                            <w:r>
                              <w:t>setting</w:t>
                            </w:r>
                            <w:r>
                              <w:rPr>
                                <w:spacing w:val="-8"/>
                              </w:rPr>
                              <w:t xml:space="preserve"> </w:t>
                            </w:r>
                            <w:r>
                              <w:t>under</w:t>
                            </w:r>
                            <w:r>
                              <w:rPr>
                                <w:spacing w:val="-9"/>
                              </w:rPr>
                              <w:t xml:space="preserve"> </w:t>
                            </w:r>
                            <w:r>
                              <w:t>the</w:t>
                            </w:r>
                            <w:r>
                              <w:rPr>
                                <w:spacing w:val="-9"/>
                              </w:rPr>
                              <w:t xml:space="preserve"> </w:t>
                            </w:r>
                            <w:r>
                              <w:t>Pre-School</w:t>
                            </w:r>
                            <w:r>
                              <w:rPr>
                                <w:spacing w:val="-9"/>
                              </w:rPr>
                              <w:t xml:space="preserve"> </w:t>
                            </w:r>
                            <w:r>
                              <w:t>Education Programme as a target aged child;</w:t>
                            </w:r>
                            <w:r>
                              <w:rPr>
                                <w:spacing w:val="-2"/>
                              </w:rPr>
                              <w:t xml:space="preserve"> </w:t>
                            </w:r>
                            <w:r>
                              <w:t>and,</w:t>
                            </w:r>
                          </w:p>
                          <w:p w14:paraId="714A145C" w14:textId="77777777" w:rsidR="00CB6675" w:rsidRDefault="00CB6675" w:rsidP="00CB6675">
                            <w:pPr>
                              <w:pStyle w:val="ListParagraph"/>
                              <w:numPr>
                                <w:ilvl w:val="2"/>
                                <w:numId w:val="13"/>
                              </w:numPr>
                              <w:tabs>
                                <w:tab w:val="left" w:pos="1551"/>
                              </w:tabs>
                              <w:overflowPunct/>
                              <w:autoSpaceDE w:val="0"/>
                              <w:autoSpaceDN w:val="0"/>
                              <w:adjustRightInd/>
                              <w:ind w:hanging="220"/>
                            </w:pPr>
                            <w:r>
                              <w:t>that child’s parent has completed a request to defer their child starting P1 until September</w:t>
                            </w:r>
                            <w:r>
                              <w:rPr>
                                <w:spacing w:val="-20"/>
                              </w:rPr>
                              <w:t xml:space="preserve"> </w:t>
                            </w:r>
                            <w:r>
                              <w:t>2025.</w:t>
                            </w:r>
                          </w:p>
                          <w:p w14:paraId="41FBFC8A" w14:textId="77777777" w:rsidR="00CB6675" w:rsidRDefault="00CB6675" w:rsidP="00CB6675">
                            <w:pPr>
                              <w:pStyle w:val="BodyText"/>
                              <w:spacing w:before="1"/>
                            </w:pPr>
                          </w:p>
                          <w:p w14:paraId="7B14225B" w14:textId="77777777" w:rsidR="00CB6675" w:rsidRDefault="00CB6675" w:rsidP="00CB6675">
                            <w:pPr>
                              <w:spacing w:line="285" w:lineRule="auto"/>
                              <w:ind w:left="132" w:right="126"/>
                              <w:jc w:val="both"/>
                              <w:rPr>
                                <w:b/>
                                <w:i/>
                                <w:sz w:val="20"/>
                              </w:rPr>
                            </w:pPr>
                            <w:r>
                              <w:rPr>
                                <w:b/>
                                <w:i/>
                                <w:sz w:val="20"/>
                              </w:rPr>
                              <w:t xml:space="preserve">Note: Children from </w:t>
                            </w:r>
                            <w:r>
                              <w:rPr>
                                <w:b/>
                                <w:i/>
                                <w:spacing w:val="-2"/>
                                <w:sz w:val="20"/>
                              </w:rPr>
                              <w:t xml:space="preserve">‘socially </w:t>
                            </w:r>
                            <w:r>
                              <w:rPr>
                                <w:b/>
                                <w:i/>
                                <w:sz w:val="20"/>
                              </w:rPr>
                              <w:t>disadvantaged circumstances’ means a child whose parent has an entitlement to (</w:t>
                            </w:r>
                            <w:proofErr w:type="spellStart"/>
                            <w:r>
                              <w:rPr>
                                <w:b/>
                                <w:i/>
                                <w:sz w:val="20"/>
                              </w:rPr>
                              <w:t>i</w:t>
                            </w:r>
                            <w:proofErr w:type="spellEnd"/>
                            <w:r>
                              <w:rPr>
                                <w:b/>
                                <w:i/>
                                <w:sz w:val="20"/>
                              </w:rPr>
                              <w:t xml:space="preserve">) </w:t>
                            </w:r>
                            <w:r>
                              <w:rPr>
                                <w:b/>
                                <w:i/>
                                <w:spacing w:val="-2"/>
                                <w:sz w:val="20"/>
                              </w:rPr>
                              <w:t xml:space="preserve">Income </w:t>
                            </w:r>
                            <w:r>
                              <w:rPr>
                                <w:b/>
                                <w:i/>
                                <w:sz w:val="20"/>
                              </w:rPr>
                              <w:t xml:space="preserve">Support, or (ii) Income-based </w:t>
                            </w:r>
                            <w:r>
                              <w:rPr>
                                <w:b/>
                                <w:i/>
                                <w:spacing w:val="-3"/>
                                <w:sz w:val="20"/>
                              </w:rPr>
                              <w:t xml:space="preserve">Jobseeker’s </w:t>
                            </w:r>
                            <w:r>
                              <w:rPr>
                                <w:b/>
                                <w:i/>
                                <w:sz w:val="20"/>
                              </w:rPr>
                              <w:t xml:space="preserve">Allowance, or </w:t>
                            </w:r>
                            <w:r>
                              <w:rPr>
                                <w:b/>
                                <w:i/>
                                <w:spacing w:val="-3"/>
                                <w:sz w:val="20"/>
                              </w:rPr>
                              <w:t xml:space="preserve">(iii) </w:t>
                            </w:r>
                            <w:r>
                              <w:rPr>
                                <w:b/>
                                <w:i/>
                                <w:sz w:val="20"/>
                              </w:rPr>
                              <w:t xml:space="preserve">Income related Employment and Support Allowance, or (iv) Universal Credit. When parents apply for places for their </w:t>
                            </w:r>
                            <w:r>
                              <w:rPr>
                                <w:b/>
                                <w:i/>
                                <w:spacing w:val="-3"/>
                                <w:sz w:val="20"/>
                              </w:rPr>
                              <w:t xml:space="preserve">child </w:t>
                            </w:r>
                            <w:r>
                              <w:rPr>
                                <w:b/>
                                <w:i/>
                                <w:sz w:val="20"/>
                              </w:rPr>
                              <w:t xml:space="preserve">on this </w:t>
                            </w:r>
                            <w:proofErr w:type="gramStart"/>
                            <w:r>
                              <w:rPr>
                                <w:b/>
                                <w:i/>
                                <w:sz w:val="20"/>
                              </w:rPr>
                              <w:t>basis</w:t>
                            </w:r>
                            <w:proofErr w:type="gramEnd"/>
                            <w:r>
                              <w:rPr>
                                <w:b/>
                                <w:i/>
                                <w:sz w:val="20"/>
                              </w:rPr>
                              <w:t xml:space="preserve"> they must provide Benefit </w:t>
                            </w:r>
                            <w:r>
                              <w:rPr>
                                <w:b/>
                                <w:i/>
                                <w:spacing w:val="-2"/>
                                <w:sz w:val="20"/>
                              </w:rPr>
                              <w:t xml:space="preserve">Verification </w:t>
                            </w:r>
                            <w:r>
                              <w:rPr>
                                <w:b/>
                                <w:i/>
                                <w:sz w:val="20"/>
                              </w:rPr>
                              <w:t xml:space="preserve">to </w:t>
                            </w:r>
                            <w:r>
                              <w:rPr>
                                <w:b/>
                                <w:i/>
                                <w:spacing w:val="-3"/>
                                <w:sz w:val="20"/>
                              </w:rPr>
                              <w:t xml:space="preserve">confirm </w:t>
                            </w:r>
                            <w:r>
                              <w:rPr>
                                <w:b/>
                                <w:i/>
                                <w:sz w:val="20"/>
                              </w:rPr>
                              <w:t>that</w:t>
                            </w:r>
                            <w:r>
                              <w:rPr>
                                <w:b/>
                                <w:i/>
                                <w:spacing w:val="-21"/>
                                <w:sz w:val="20"/>
                              </w:rPr>
                              <w:t xml:space="preserve"> </w:t>
                            </w:r>
                            <w:r>
                              <w:rPr>
                                <w:b/>
                                <w:i/>
                                <w:sz w:val="20"/>
                              </w:rPr>
                              <w:t>they</w:t>
                            </w:r>
                            <w:r>
                              <w:rPr>
                                <w:b/>
                                <w:i/>
                                <w:spacing w:val="-22"/>
                                <w:sz w:val="20"/>
                              </w:rPr>
                              <w:t xml:space="preserve"> </w:t>
                            </w:r>
                            <w:r>
                              <w:rPr>
                                <w:b/>
                                <w:i/>
                                <w:sz w:val="20"/>
                              </w:rPr>
                              <w:t>have</w:t>
                            </w:r>
                            <w:r>
                              <w:rPr>
                                <w:b/>
                                <w:i/>
                                <w:spacing w:val="-21"/>
                                <w:sz w:val="20"/>
                              </w:rPr>
                              <w:t xml:space="preserve"> </w:t>
                            </w:r>
                            <w:r>
                              <w:rPr>
                                <w:b/>
                                <w:i/>
                                <w:sz w:val="20"/>
                              </w:rPr>
                              <w:t>an</w:t>
                            </w:r>
                            <w:r>
                              <w:rPr>
                                <w:b/>
                                <w:i/>
                                <w:spacing w:val="-21"/>
                                <w:sz w:val="20"/>
                              </w:rPr>
                              <w:t xml:space="preserve"> </w:t>
                            </w:r>
                            <w:r>
                              <w:rPr>
                                <w:b/>
                                <w:i/>
                                <w:sz w:val="20"/>
                              </w:rPr>
                              <w:t>entitlement.</w:t>
                            </w:r>
                            <w:r>
                              <w:rPr>
                                <w:b/>
                                <w:i/>
                                <w:spacing w:val="10"/>
                                <w:sz w:val="20"/>
                              </w:rPr>
                              <w:t xml:space="preserve"> </w:t>
                            </w:r>
                            <w:r>
                              <w:rPr>
                                <w:b/>
                                <w:i/>
                                <w:sz w:val="20"/>
                              </w:rPr>
                              <w:t>The</w:t>
                            </w:r>
                            <w:r>
                              <w:rPr>
                                <w:b/>
                                <w:i/>
                                <w:spacing w:val="-21"/>
                                <w:sz w:val="20"/>
                              </w:rPr>
                              <w:t xml:space="preserve"> </w:t>
                            </w:r>
                            <w:r>
                              <w:rPr>
                                <w:b/>
                                <w:i/>
                                <w:sz w:val="20"/>
                              </w:rPr>
                              <w:t>application</w:t>
                            </w:r>
                            <w:r>
                              <w:rPr>
                                <w:b/>
                                <w:i/>
                                <w:spacing w:val="-21"/>
                                <w:sz w:val="20"/>
                              </w:rPr>
                              <w:t xml:space="preserve"> </w:t>
                            </w:r>
                            <w:r>
                              <w:rPr>
                                <w:b/>
                                <w:i/>
                                <w:sz w:val="20"/>
                              </w:rPr>
                              <w:t>procedure</w:t>
                            </w:r>
                            <w:r>
                              <w:rPr>
                                <w:b/>
                                <w:i/>
                                <w:spacing w:val="-20"/>
                                <w:sz w:val="20"/>
                              </w:rPr>
                              <w:t xml:space="preserve"> </w:t>
                            </w:r>
                            <w:r>
                              <w:rPr>
                                <w:b/>
                                <w:i/>
                                <w:sz w:val="20"/>
                              </w:rPr>
                              <w:t>for</w:t>
                            </w:r>
                            <w:r>
                              <w:rPr>
                                <w:b/>
                                <w:i/>
                                <w:spacing w:val="-22"/>
                                <w:sz w:val="20"/>
                              </w:rPr>
                              <w:t xml:space="preserve"> </w:t>
                            </w:r>
                            <w:r>
                              <w:rPr>
                                <w:b/>
                                <w:i/>
                                <w:sz w:val="20"/>
                              </w:rPr>
                              <w:t>Pre-School</w:t>
                            </w:r>
                            <w:r>
                              <w:rPr>
                                <w:b/>
                                <w:i/>
                                <w:spacing w:val="-22"/>
                                <w:sz w:val="20"/>
                              </w:rPr>
                              <w:t xml:space="preserve"> </w:t>
                            </w:r>
                            <w:r>
                              <w:rPr>
                                <w:b/>
                                <w:i/>
                                <w:sz w:val="20"/>
                              </w:rPr>
                              <w:t>will</w:t>
                            </w:r>
                            <w:r>
                              <w:rPr>
                                <w:b/>
                                <w:i/>
                                <w:spacing w:val="-22"/>
                                <w:sz w:val="20"/>
                              </w:rPr>
                              <w:t xml:space="preserve"> </w:t>
                            </w:r>
                            <w:r>
                              <w:rPr>
                                <w:b/>
                                <w:i/>
                                <w:sz w:val="20"/>
                              </w:rPr>
                              <w:t>outline</w:t>
                            </w:r>
                            <w:r>
                              <w:rPr>
                                <w:b/>
                                <w:i/>
                                <w:spacing w:val="-21"/>
                                <w:sz w:val="20"/>
                              </w:rPr>
                              <w:t xml:space="preserve"> </w:t>
                            </w:r>
                            <w:r>
                              <w:rPr>
                                <w:b/>
                                <w:i/>
                                <w:sz w:val="20"/>
                              </w:rPr>
                              <w:t>how</w:t>
                            </w:r>
                            <w:r>
                              <w:rPr>
                                <w:b/>
                                <w:i/>
                                <w:spacing w:val="-21"/>
                                <w:sz w:val="20"/>
                              </w:rPr>
                              <w:t xml:space="preserve"> </w:t>
                            </w:r>
                            <w:r>
                              <w:rPr>
                                <w:b/>
                                <w:i/>
                                <w:sz w:val="20"/>
                              </w:rPr>
                              <w:t>Benefit</w:t>
                            </w:r>
                            <w:r>
                              <w:rPr>
                                <w:b/>
                                <w:i/>
                                <w:spacing w:val="-21"/>
                                <w:sz w:val="20"/>
                              </w:rPr>
                              <w:t xml:space="preserve"> </w:t>
                            </w:r>
                            <w:r>
                              <w:rPr>
                                <w:b/>
                                <w:i/>
                                <w:sz w:val="20"/>
                              </w:rPr>
                              <w:t>Verification</w:t>
                            </w:r>
                            <w:r>
                              <w:rPr>
                                <w:b/>
                                <w:i/>
                                <w:spacing w:val="-21"/>
                                <w:sz w:val="20"/>
                              </w:rPr>
                              <w:t xml:space="preserve"> </w:t>
                            </w:r>
                            <w:r>
                              <w:rPr>
                                <w:b/>
                                <w:i/>
                                <w:sz w:val="20"/>
                              </w:rPr>
                              <w:t>can</w:t>
                            </w:r>
                            <w:r>
                              <w:rPr>
                                <w:b/>
                                <w:i/>
                                <w:spacing w:val="-21"/>
                                <w:sz w:val="20"/>
                              </w:rPr>
                              <w:t xml:space="preserve"> </w:t>
                            </w:r>
                            <w:r>
                              <w:rPr>
                                <w:b/>
                                <w:i/>
                                <w:sz w:val="20"/>
                              </w:rPr>
                              <w:t>be</w:t>
                            </w:r>
                            <w:r>
                              <w:rPr>
                                <w:b/>
                                <w:i/>
                                <w:spacing w:val="-20"/>
                                <w:sz w:val="20"/>
                              </w:rPr>
                              <w:t xml:space="preserve"> </w:t>
                            </w:r>
                            <w:r>
                              <w:rPr>
                                <w:b/>
                                <w:i/>
                                <w:sz w:val="20"/>
                              </w:rPr>
                              <w:t>submitted.</w:t>
                            </w:r>
                          </w:p>
                          <w:p w14:paraId="4E76F04C" w14:textId="77777777" w:rsidR="00CB6675" w:rsidRPr="0028765B" w:rsidRDefault="00CB6675" w:rsidP="00CB6675">
                            <w:pPr>
                              <w:pStyle w:val="BodyText"/>
                              <w:spacing w:before="8"/>
                              <w:rPr>
                                <w:b/>
                                <w:i/>
                              </w:rPr>
                            </w:pPr>
                          </w:p>
                          <w:p w14:paraId="43ED7B89" w14:textId="77777777" w:rsidR="00CB6675" w:rsidRDefault="00CB6675" w:rsidP="00CB6675">
                            <w:pPr>
                              <w:pStyle w:val="ListParagraph"/>
                              <w:numPr>
                                <w:ilvl w:val="0"/>
                                <w:numId w:val="13"/>
                              </w:numPr>
                              <w:tabs>
                                <w:tab w:val="left" w:pos="327"/>
                              </w:tabs>
                              <w:overflowPunct/>
                              <w:autoSpaceDE w:val="0"/>
                              <w:autoSpaceDN w:val="0"/>
                              <w:adjustRightInd/>
                              <w:ind w:left="132" w:right="131" w:firstLine="0"/>
                            </w:pPr>
                            <w:r>
                              <w:t>Children</w:t>
                            </w:r>
                            <w:r>
                              <w:rPr>
                                <w:spacing w:val="-6"/>
                              </w:rPr>
                              <w:t xml:space="preserve"> </w:t>
                            </w:r>
                            <w:r>
                              <w:t>not</w:t>
                            </w:r>
                            <w:r>
                              <w:rPr>
                                <w:spacing w:val="-6"/>
                              </w:rPr>
                              <w:t xml:space="preserve"> </w:t>
                            </w:r>
                            <w:r>
                              <w:t>from</w:t>
                            </w:r>
                            <w:r>
                              <w:rPr>
                                <w:spacing w:val="-6"/>
                              </w:rPr>
                              <w:t xml:space="preserve"> </w:t>
                            </w:r>
                            <w:r>
                              <w:t>socially</w:t>
                            </w:r>
                            <w:r>
                              <w:rPr>
                                <w:spacing w:val="-5"/>
                              </w:rPr>
                              <w:t xml:space="preserve"> </w:t>
                            </w:r>
                            <w:r>
                              <w:t>disadvantaged</w:t>
                            </w:r>
                            <w:r>
                              <w:rPr>
                                <w:spacing w:val="-5"/>
                              </w:rPr>
                              <w:t xml:space="preserve"> </w:t>
                            </w:r>
                            <w:r>
                              <w:t>circumstances</w:t>
                            </w:r>
                            <w:r>
                              <w:rPr>
                                <w:spacing w:val="-8"/>
                              </w:rPr>
                              <w:t xml:space="preserve"> </w:t>
                            </w:r>
                            <w:r>
                              <w:t>(as</w:t>
                            </w:r>
                            <w:r>
                              <w:rPr>
                                <w:spacing w:val="-7"/>
                              </w:rPr>
                              <w:t xml:space="preserve"> </w:t>
                            </w:r>
                            <w:r>
                              <w:t>defined</w:t>
                            </w:r>
                            <w:r>
                              <w:rPr>
                                <w:spacing w:val="-6"/>
                              </w:rPr>
                              <w:t xml:space="preserve"> </w:t>
                            </w:r>
                            <w:r>
                              <w:t>above)</w:t>
                            </w:r>
                            <w:r>
                              <w:rPr>
                                <w:spacing w:val="-6"/>
                              </w:rPr>
                              <w:t xml:space="preserve"> </w:t>
                            </w:r>
                            <w:r>
                              <w:t>who</w:t>
                            </w:r>
                            <w:r>
                              <w:rPr>
                                <w:spacing w:val="-6"/>
                              </w:rPr>
                              <w:t xml:space="preserve"> </w:t>
                            </w:r>
                            <w:r>
                              <w:t>are</w:t>
                            </w:r>
                            <w:r>
                              <w:rPr>
                                <w:spacing w:val="-6"/>
                              </w:rPr>
                              <w:t xml:space="preserve"> </w:t>
                            </w:r>
                            <w:r>
                              <w:t>in</w:t>
                            </w:r>
                            <w:r>
                              <w:rPr>
                                <w:spacing w:val="-6"/>
                              </w:rPr>
                              <w:t xml:space="preserve"> </w:t>
                            </w:r>
                            <w:r>
                              <w:t>their</w:t>
                            </w:r>
                            <w:r>
                              <w:rPr>
                                <w:spacing w:val="-5"/>
                              </w:rPr>
                              <w:t xml:space="preserve"> </w:t>
                            </w:r>
                            <w:r>
                              <w:t>final</w:t>
                            </w:r>
                            <w:r>
                              <w:rPr>
                                <w:spacing w:val="-7"/>
                              </w:rPr>
                              <w:t xml:space="preserve"> </w:t>
                            </w:r>
                            <w:r>
                              <w:t>pre-school</w:t>
                            </w:r>
                            <w:r>
                              <w:rPr>
                                <w:spacing w:val="-6"/>
                              </w:rPr>
                              <w:t xml:space="preserve"> </w:t>
                            </w:r>
                            <w:r>
                              <w:t>year</w:t>
                            </w:r>
                            <w:r>
                              <w:rPr>
                                <w:spacing w:val="-6"/>
                              </w:rPr>
                              <w:t xml:space="preserve"> </w:t>
                            </w:r>
                            <w:r>
                              <w:t>(as</w:t>
                            </w:r>
                            <w:r>
                              <w:rPr>
                                <w:spacing w:val="-7"/>
                              </w:rPr>
                              <w:t xml:space="preserve"> </w:t>
                            </w:r>
                            <w:r>
                              <w:t>defined by Criterion</w:t>
                            </w:r>
                            <w:r>
                              <w:rPr>
                                <w:spacing w:val="1"/>
                              </w:rPr>
                              <w:t xml:space="preserve"> </w:t>
                            </w:r>
                            <w:r>
                              <w:t>1).</w:t>
                            </w:r>
                          </w:p>
                          <w:p w14:paraId="08A90E24" w14:textId="77777777" w:rsidR="00CB6675" w:rsidRDefault="00CB6675" w:rsidP="00CB6675">
                            <w:pPr>
                              <w:pStyle w:val="BodyText"/>
                              <w:spacing w:before="6"/>
                              <w:rPr>
                                <w:sz w:val="21"/>
                              </w:rPr>
                            </w:pPr>
                          </w:p>
                          <w:p w14:paraId="5890269C" w14:textId="77777777" w:rsidR="00CB6675" w:rsidRDefault="00CB6675" w:rsidP="00CB6675">
                            <w:pPr>
                              <w:pStyle w:val="Heading1"/>
                              <w:spacing w:before="1"/>
                            </w:pPr>
                            <w:r>
                              <w:t>Sub-criteria</w:t>
                            </w:r>
                          </w:p>
                          <w:p w14:paraId="2D261CF8" w14:textId="77777777" w:rsidR="00CB6675" w:rsidRDefault="00CB6675" w:rsidP="00CB6675">
                            <w:pPr>
                              <w:pStyle w:val="BodyText"/>
                              <w:ind w:left="131"/>
                            </w:pPr>
                            <w:r>
                              <w:t>In the event of over-subscription in any of the criteria 1-2 (children in their final pre-school year) the following sub-criteria will be applied in the order set down.</w:t>
                            </w:r>
                          </w:p>
                          <w:p w14:paraId="663E3F7C" w14:textId="627356AD" w:rsidR="00CB6675" w:rsidRPr="00CF6A56" w:rsidRDefault="00CB6675" w:rsidP="00D94832">
                            <w:pPr>
                              <w:rPr>
                                <w:rFonts w:ascii="Comic Sans MS" w:hAnsi="Comic Sans M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A7D32" id="_x0000_t202" coordsize="21600,21600" o:spt="202" path="m,l,21600r21600,l21600,xe">
                <v:stroke joinstyle="miter"/>
                <v:path gradientshapeok="t" o:connecttype="rect"/>
              </v:shapetype>
              <v:shape id="Text Box 1" o:spid="_x0000_s1026" type="#_x0000_t202" style="position:absolute;left:0;text-align:left;margin-left:-67.95pt;margin-top:0;width:532pt;height:80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" filled="f" strokeweight=".5pt">
                <v:textbox>
                  <w:txbxContent>
                    <w:tbl>
                      <w:tblPr>
                        <w:tblW w:w="10263" w:type="dxa"/>
                        <w:tblInd w:w="110" w:type="dxa"/>
                        <w:tblLayout w:type="fixed"/>
                        <w:tblCellMar>
                          <w:left w:w="0" w:type="dxa"/>
                          <w:right w:w="0" w:type="dxa"/>
                        </w:tblCellMar>
                        <w:tblLook w:val="01E0" w:firstRow="1" w:lastRow="1" w:firstColumn="1" w:lastColumn="1" w:noHBand="0" w:noVBand="0"/>
                      </w:tblPr>
                      <w:tblGrid>
                        <w:gridCol w:w="5204"/>
                        <w:gridCol w:w="5059"/>
                      </w:tblGrid>
                      <w:tr w:rsidR="00CB6675" w14:paraId="56AC73E7" w14:textId="77777777" w:rsidTr="00CB6675">
                        <w:trPr>
                          <w:trHeight w:val="220"/>
                        </w:trPr>
                        <w:tc>
                          <w:tcPr>
                            <w:tcW w:w="5204" w:type="dxa"/>
                          </w:tcPr>
                          <w:p w14:paraId="5E4A534A" w14:textId="77777777" w:rsidR="00CB6675" w:rsidRDefault="00CB6675" w:rsidP="00CB6675">
                            <w:pPr>
                              <w:pStyle w:val="TableParagraph"/>
                              <w:spacing w:line="201" w:lineRule="exact"/>
                              <w:rPr>
                                <w:sz w:val="20"/>
                              </w:rPr>
                            </w:pPr>
                            <w:r>
                              <w:rPr>
                                <w:sz w:val="20"/>
                              </w:rPr>
                              <w:t>Castlereagh Nursery School</w:t>
                            </w:r>
                          </w:p>
                        </w:tc>
                        <w:tc>
                          <w:tcPr>
                            <w:tcW w:w="5059" w:type="dxa"/>
                          </w:tcPr>
                          <w:p w14:paraId="646A2223" w14:textId="77777777" w:rsidR="00CB6675" w:rsidRDefault="00CB6675" w:rsidP="00CB6675">
                            <w:pPr>
                              <w:pStyle w:val="TableParagraph"/>
                              <w:spacing w:line="201" w:lineRule="exact"/>
                              <w:ind w:left="0" w:right="29"/>
                              <w:jc w:val="right"/>
                              <w:rPr>
                                <w:sz w:val="20"/>
                              </w:rPr>
                            </w:pPr>
                            <w:r>
                              <w:rPr>
                                <w:sz w:val="20"/>
                              </w:rPr>
                              <w:t>Controlled Nursery School</w:t>
                            </w:r>
                          </w:p>
                        </w:tc>
                      </w:tr>
                      <w:tr w:rsidR="00CB6675" w14:paraId="0F720C07" w14:textId="77777777" w:rsidTr="00CB6675">
                        <w:trPr>
                          <w:trHeight w:val="243"/>
                        </w:trPr>
                        <w:tc>
                          <w:tcPr>
                            <w:tcW w:w="5204" w:type="dxa"/>
                          </w:tcPr>
                          <w:p w14:paraId="30E740EE" w14:textId="77777777" w:rsidR="00CB6675" w:rsidRDefault="00CB6675" w:rsidP="00CB6675">
                            <w:pPr>
                              <w:pStyle w:val="TableParagraph"/>
                              <w:spacing w:line="224" w:lineRule="exact"/>
                              <w:rPr>
                                <w:sz w:val="20"/>
                              </w:rPr>
                            </w:pPr>
                            <w:r>
                              <w:rPr>
                                <w:sz w:val="20"/>
                              </w:rPr>
                              <w:t xml:space="preserve">135 </w:t>
                            </w:r>
                            <w:proofErr w:type="spellStart"/>
                            <w:r>
                              <w:rPr>
                                <w:sz w:val="20"/>
                              </w:rPr>
                              <w:t>Clonduff</w:t>
                            </w:r>
                            <w:proofErr w:type="spellEnd"/>
                            <w:r>
                              <w:rPr>
                                <w:sz w:val="20"/>
                              </w:rPr>
                              <w:t xml:space="preserve"> Drive</w:t>
                            </w:r>
                          </w:p>
                        </w:tc>
                        <w:tc>
                          <w:tcPr>
                            <w:tcW w:w="5059" w:type="dxa"/>
                          </w:tcPr>
                          <w:p w14:paraId="32B2C666" w14:textId="77777777" w:rsidR="00CB6675" w:rsidRDefault="00CB6675" w:rsidP="00CB6675">
                            <w:pPr>
                              <w:pStyle w:val="TableParagraph"/>
                              <w:spacing w:line="224" w:lineRule="exact"/>
                              <w:ind w:left="0" w:right="30"/>
                              <w:jc w:val="right"/>
                              <w:rPr>
                                <w:sz w:val="20"/>
                              </w:rPr>
                            </w:pPr>
                            <w:r>
                              <w:rPr>
                                <w:sz w:val="20"/>
                              </w:rPr>
                              <w:t>Admissions No: 52 (Full-time)</w:t>
                            </w:r>
                          </w:p>
                        </w:tc>
                      </w:tr>
                      <w:tr w:rsidR="00CB6675" w14:paraId="12F91AE5" w14:textId="77777777" w:rsidTr="00CB6675">
                        <w:trPr>
                          <w:trHeight w:val="244"/>
                        </w:trPr>
                        <w:tc>
                          <w:tcPr>
                            <w:tcW w:w="5204" w:type="dxa"/>
                          </w:tcPr>
                          <w:p w14:paraId="25441B45" w14:textId="77777777" w:rsidR="00CB6675" w:rsidRDefault="00CB6675" w:rsidP="00CB6675">
                            <w:pPr>
                              <w:pStyle w:val="TableParagraph"/>
                              <w:spacing w:line="225" w:lineRule="exact"/>
                              <w:rPr>
                                <w:sz w:val="20"/>
                              </w:rPr>
                            </w:pPr>
                            <w:r>
                              <w:rPr>
                                <w:sz w:val="20"/>
                              </w:rPr>
                              <w:t>Belfast</w:t>
                            </w:r>
                          </w:p>
                        </w:tc>
                        <w:tc>
                          <w:tcPr>
                            <w:tcW w:w="5059" w:type="dxa"/>
                          </w:tcPr>
                          <w:p w14:paraId="40D6FEC8" w14:textId="77777777" w:rsidR="00CB6675" w:rsidRDefault="00CB6675" w:rsidP="00CB6675">
                            <w:pPr>
                              <w:pStyle w:val="TableParagraph"/>
                              <w:spacing w:line="225" w:lineRule="exact"/>
                              <w:ind w:left="0" w:right="26"/>
                              <w:jc w:val="right"/>
                              <w:rPr>
                                <w:sz w:val="20"/>
                              </w:rPr>
                            </w:pPr>
                            <w:r>
                              <w:rPr>
                                <w:sz w:val="20"/>
                              </w:rPr>
                              <w:t>Session Times: 9:00am – 1:30pm</w:t>
                            </w:r>
                          </w:p>
                        </w:tc>
                      </w:tr>
                      <w:tr w:rsidR="00CB6675" w14:paraId="5E64F4A4" w14:textId="77777777" w:rsidTr="00CB6675">
                        <w:trPr>
                          <w:trHeight w:val="366"/>
                        </w:trPr>
                        <w:tc>
                          <w:tcPr>
                            <w:tcW w:w="5204" w:type="dxa"/>
                          </w:tcPr>
                          <w:p w14:paraId="79898DAB" w14:textId="77777777" w:rsidR="00CB6675" w:rsidRDefault="00CB6675" w:rsidP="00CB6675">
                            <w:pPr>
                              <w:pStyle w:val="TableParagraph"/>
                              <w:spacing w:line="226" w:lineRule="exact"/>
                              <w:rPr>
                                <w:sz w:val="20"/>
                              </w:rPr>
                            </w:pPr>
                            <w:r>
                              <w:rPr>
                                <w:sz w:val="20"/>
                              </w:rPr>
                              <w:t>BT6 9NT</w:t>
                            </w:r>
                          </w:p>
                        </w:tc>
                        <w:tc>
                          <w:tcPr>
                            <w:tcW w:w="5059" w:type="dxa"/>
                          </w:tcPr>
                          <w:p w14:paraId="2D0CC817" w14:textId="77777777" w:rsidR="00CB6675" w:rsidRDefault="00CB6675" w:rsidP="00CB6675">
                            <w:pPr>
                              <w:pStyle w:val="TableParagraph"/>
                              <w:ind w:left="0"/>
                              <w:rPr>
                                <w:rFonts w:ascii="Times New Roman"/>
                                <w:sz w:val="20"/>
                              </w:rPr>
                            </w:pPr>
                          </w:p>
                        </w:tc>
                      </w:tr>
                      <w:tr w:rsidR="00CB6675" w14:paraId="3DECF1CB" w14:textId="77777777" w:rsidTr="00CB6675">
                        <w:trPr>
                          <w:trHeight w:val="365"/>
                        </w:trPr>
                        <w:tc>
                          <w:tcPr>
                            <w:tcW w:w="5204" w:type="dxa"/>
                          </w:tcPr>
                          <w:p w14:paraId="620A330F" w14:textId="77777777" w:rsidR="00CB6675" w:rsidRDefault="00CB6675" w:rsidP="00CB6675">
                            <w:pPr>
                              <w:pStyle w:val="TableParagraph"/>
                              <w:spacing w:before="103" w:line="243" w:lineRule="exact"/>
                              <w:rPr>
                                <w:sz w:val="20"/>
                              </w:rPr>
                            </w:pPr>
                            <w:r>
                              <w:rPr>
                                <w:sz w:val="20"/>
                              </w:rPr>
                              <w:t>Principal: Mrs A Morrow BSc PGCE</w:t>
                            </w:r>
                          </w:p>
                        </w:tc>
                        <w:tc>
                          <w:tcPr>
                            <w:tcW w:w="5059" w:type="dxa"/>
                          </w:tcPr>
                          <w:p w14:paraId="3C55AD7A" w14:textId="77777777" w:rsidR="00CB6675" w:rsidRDefault="00CB6675" w:rsidP="00CB6675">
                            <w:pPr>
                              <w:pStyle w:val="TableParagraph"/>
                              <w:spacing w:before="103" w:line="243" w:lineRule="exact"/>
                              <w:ind w:left="0" w:right="29"/>
                              <w:jc w:val="right"/>
                              <w:rPr>
                                <w:sz w:val="20"/>
                              </w:rPr>
                            </w:pPr>
                            <w:r>
                              <w:rPr>
                                <w:sz w:val="20"/>
                              </w:rPr>
                              <w:t>Telephone: 028 9070 4539</w:t>
                            </w:r>
                          </w:p>
                        </w:tc>
                      </w:tr>
                      <w:tr w:rsidR="00CB6675" w14:paraId="028E020F" w14:textId="77777777" w:rsidTr="00CB6675">
                        <w:trPr>
                          <w:trHeight w:val="236"/>
                        </w:trPr>
                        <w:tc>
                          <w:tcPr>
                            <w:tcW w:w="5204" w:type="dxa"/>
                          </w:tcPr>
                          <w:p w14:paraId="4604D5BB" w14:textId="77777777" w:rsidR="00CB6675" w:rsidRDefault="00CB6675" w:rsidP="00CB6675">
                            <w:pPr>
                              <w:pStyle w:val="TableParagraph"/>
                              <w:spacing w:line="216" w:lineRule="exact"/>
                              <w:rPr>
                                <w:sz w:val="20"/>
                              </w:rPr>
                            </w:pPr>
                            <w:r>
                              <w:rPr>
                                <w:sz w:val="20"/>
                              </w:rPr>
                              <w:t>Chair of Board of Governors: Ms Deborah Howe</w:t>
                            </w:r>
                          </w:p>
                        </w:tc>
                        <w:tc>
                          <w:tcPr>
                            <w:tcW w:w="5059" w:type="dxa"/>
                          </w:tcPr>
                          <w:p w14:paraId="428850BC" w14:textId="77777777" w:rsidR="00CB6675" w:rsidRDefault="00CB6675" w:rsidP="00CB6675">
                            <w:pPr>
                              <w:pStyle w:val="TableParagraph"/>
                              <w:spacing w:line="216" w:lineRule="exact"/>
                              <w:ind w:left="0" w:right="27"/>
                              <w:jc w:val="right"/>
                              <w:rPr>
                                <w:sz w:val="20"/>
                              </w:rPr>
                            </w:pPr>
                            <w:r>
                              <w:rPr>
                                <w:sz w:val="20"/>
                              </w:rPr>
                              <w:t xml:space="preserve">E-mail: </w:t>
                            </w:r>
                            <w:hyperlink r:id="rId13">
                              <w:r>
                                <w:rPr>
                                  <w:sz w:val="20"/>
                                </w:rPr>
                                <w:t>castlereaghnursery@yahoo.co.uk</w:t>
                              </w:r>
                            </w:hyperlink>
                          </w:p>
                        </w:tc>
                      </w:tr>
                      <w:tr w:rsidR="00CB6675" w14:paraId="533422F2" w14:textId="77777777" w:rsidTr="00CB6675">
                        <w:trPr>
                          <w:trHeight w:val="252"/>
                        </w:trPr>
                        <w:tc>
                          <w:tcPr>
                            <w:tcW w:w="5204" w:type="dxa"/>
                          </w:tcPr>
                          <w:p w14:paraId="1CF1B10C" w14:textId="77777777" w:rsidR="00CB6675" w:rsidRPr="0041780B" w:rsidRDefault="00CB6675" w:rsidP="00CB6675">
                            <w:pPr>
                              <w:pStyle w:val="TableParagraph"/>
                              <w:spacing w:line="232" w:lineRule="exact"/>
                              <w:rPr>
                                <w:color w:val="FF0000"/>
                                <w:sz w:val="20"/>
                              </w:rPr>
                            </w:pPr>
                            <w:r w:rsidRPr="0041780B">
                              <w:rPr>
                                <w:color w:val="FF0000"/>
                                <w:sz w:val="20"/>
                                <w:highlight w:val="cyan"/>
                              </w:rPr>
                              <w:t>Open Afternoon Saturday 6</w:t>
                            </w:r>
                            <w:r w:rsidRPr="0041780B">
                              <w:rPr>
                                <w:color w:val="FF0000"/>
                                <w:sz w:val="20"/>
                                <w:highlight w:val="cyan"/>
                                <w:vertAlign w:val="superscript"/>
                              </w:rPr>
                              <w:t>th</w:t>
                            </w:r>
                            <w:r w:rsidRPr="0041780B">
                              <w:rPr>
                                <w:color w:val="FF0000"/>
                                <w:sz w:val="20"/>
                                <w:highlight w:val="cyan"/>
                              </w:rPr>
                              <w:t xml:space="preserve"> January 2023 10.30am – 1pm</w:t>
                            </w:r>
                          </w:p>
                        </w:tc>
                        <w:tc>
                          <w:tcPr>
                            <w:tcW w:w="5059" w:type="dxa"/>
                          </w:tcPr>
                          <w:p w14:paraId="7F21EAA8" w14:textId="77777777" w:rsidR="00CB6675" w:rsidRDefault="00CB6675" w:rsidP="00CB6675">
                            <w:pPr>
                              <w:pStyle w:val="TableParagraph"/>
                              <w:ind w:left="0"/>
                              <w:rPr>
                                <w:rFonts w:ascii="Times New Roman"/>
                                <w:sz w:val="18"/>
                              </w:rPr>
                            </w:pPr>
                          </w:p>
                        </w:tc>
                      </w:tr>
                      <w:tr w:rsidR="00CB6675" w14:paraId="7557F8C8" w14:textId="77777777" w:rsidTr="00CB6675">
                        <w:trPr>
                          <w:trHeight w:val="223"/>
                        </w:trPr>
                        <w:tc>
                          <w:tcPr>
                            <w:tcW w:w="10263" w:type="dxa"/>
                            <w:gridSpan w:val="2"/>
                            <w:tcBorders>
                              <w:bottom w:val="single" w:sz="12" w:space="0" w:color="000000"/>
                            </w:tcBorders>
                          </w:tcPr>
                          <w:p w14:paraId="122D77C2" w14:textId="77777777" w:rsidR="00CB6675" w:rsidRDefault="00CB6675" w:rsidP="00CB6675">
                            <w:pPr>
                              <w:pStyle w:val="TableParagraph"/>
                              <w:spacing w:line="203" w:lineRule="exact"/>
                              <w:rPr>
                                <w:sz w:val="20"/>
                              </w:rPr>
                            </w:pPr>
                            <w:r>
                              <w:rPr>
                                <w:sz w:val="20"/>
                              </w:rPr>
                              <w:t xml:space="preserve">Virtual tour is available on school website </w:t>
                            </w:r>
                            <w:hyperlink r:id="rId14">
                              <w:r>
                                <w:rPr>
                                  <w:sz w:val="20"/>
                                </w:rPr>
                                <w:t>www.castlereaghnurseryschool.co.uk</w:t>
                              </w:r>
                            </w:hyperlink>
                          </w:p>
                        </w:tc>
                      </w:tr>
                    </w:tbl>
                    <w:p w14:paraId="202E7B49" w14:textId="77777777" w:rsidR="00CB6675" w:rsidRDefault="00CB6675" w:rsidP="00CB6675">
                      <w:pPr>
                        <w:pStyle w:val="Heading1"/>
                        <w:spacing w:before="23"/>
                        <w:jc w:val="both"/>
                      </w:pPr>
                      <w:r>
                        <w:t>Respective Functions of the Board of Governors and the Principal in relation to admissions.</w:t>
                      </w:r>
                    </w:p>
                    <w:p w14:paraId="323C5612" w14:textId="77777777" w:rsidR="00CB6675" w:rsidRDefault="00CB6675" w:rsidP="00CB6675">
                      <w:pPr>
                        <w:pStyle w:val="BodyText"/>
                        <w:spacing w:before="1"/>
                        <w:ind w:left="132" w:right="128"/>
                        <w:jc w:val="both"/>
                      </w:pPr>
                      <w:r>
                        <w:t xml:space="preserve">The Board of Governors draws up the admissions criteria and delegates to an Admissions Sub-Committee, which includes the </w:t>
                      </w:r>
                      <w:proofErr w:type="gramStart"/>
                      <w:r>
                        <w:t>Principal</w:t>
                      </w:r>
                      <w:proofErr w:type="gramEnd"/>
                      <w:r>
                        <w:t>, the responsibility for applying these criteria.</w:t>
                      </w:r>
                    </w:p>
                    <w:p w14:paraId="4FBEAD01" w14:textId="77777777" w:rsidR="00CB6675" w:rsidRDefault="00CB6675" w:rsidP="00CB6675">
                      <w:pPr>
                        <w:pStyle w:val="BodyText"/>
                        <w:spacing w:before="12"/>
                        <w:rPr>
                          <w:sz w:val="19"/>
                        </w:rPr>
                      </w:pPr>
                    </w:p>
                    <w:p w14:paraId="60FFEF9B" w14:textId="77777777" w:rsidR="00CB6675" w:rsidRDefault="00CB6675" w:rsidP="00CB6675">
                      <w:pPr>
                        <w:pStyle w:val="Heading1"/>
                        <w:jc w:val="both"/>
                      </w:pPr>
                      <w:r>
                        <w:t>Admissions Criteria</w:t>
                      </w:r>
                    </w:p>
                    <w:p w14:paraId="5597EAE5" w14:textId="77777777" w:rsidR="00CB6675" w:rsidRDefault="00CB6675" w:rsidP="00CB6675">
                      <w:pPr>
                        <w:pStyle w:val="BodyText"/>
                        <w:spacing w:before="1"/>
                        <w:ind w:left="132" w:right="217"/>
                        <w:jc w:val="both"/>
                      </w:pPr>
                      <w:r>
                        <w:t xml:space="preserve">A timetable of pre-school admissions procedures setting out the dates by which an application is to be submitted is available at </w:t>
                      </w:r>
                      <w:hyperlink r:id="rId15">
                        <w:r>
                          <w:rPr>
                            <w:u w:val="single"/>
                          </w:rPr>
                          <w:t>www.eani.org.uk/admissions</w:t>
                        </w:r>
                        <w:r>
                          <w:t xml:space="preserve"> </w:t>
                        </w:r>
                      </w:hyperlink>
                      <w:r>
                        <w:t xml:space="preserve">under ‘Pre-School Admissions’. During the admissions procedure when applying the criteria </w:t>
                      </w:r>
                      <w:r>
                        <w:rPr>
                          <w:u w:val="single"/>
                        </w:rPr>
                        <w:t>punctual applications</w:t>
                      </w:r>
                      <w:r>
                        <w:t xml:space="preserve"> will be considered before </w:t>
                      </w:r>
                      <w:r>
                        <w:rPr>
                          <w:u w:val="single"/>
                        </w:rPr>
                        <w:t>late applications</w:t>
                      </w:r>
                      <w:r>
                        <w:t xml:space="preserve"> are considered.</w:t>
                      </w:r>
                    </w:p>
                    <w:p w14:paraId="401B2803" w14:textId="77777777" w:rsidR="00CB6675" w:rsidRDefault="00CB6675" w:rsidP="00CB6675">
                      <w:pPr>
                        <w:pStyle w:val="BodyText"/>
                        <w:rPr>
                          <w:sz w:val="11"/>
                        </w:rPr>
                      </w:pPr>
                    </w:p>
                    <w:p w14:paraId="6CDAC63E" w14:textId="77777777" w:rsidR="00CB6675" w:rsidRDefault="00CB6675" w:rsidP="00CB6675">
                      <w:pPr>
                        <w:pStyle w:val="BodyText"/>
                        <w:spacing w:before="59"/>
                        <w:ind w:left="131" w:right="122"/>
                      </w:pPr>
                      <w:r>
                        <w:t>The application procedure opens on 9 January 2024 at 12noon (GMT</w:t>
                      </w:r>
                      <w:proofErr w:type="gramStart"/>
                      <w:r>
                        <w:t>)</w:t>
                      </w:r>
                      <w:proofErr w:type="gramEnd"/>
                      <w:r>
                        <w:t xml:space="preserve"> and an application submitted by the closing date of 26 January 2024 at 12noon (GMT) will be treated as </w:t>
                      </w:r>
                      <w:r>
                        <w:rPr>
                          <w:u w:val="single"/>
                        </w:rPr>
                        <w:t>a punctual application</w:t>
                      </w:r>
                      <w:r>
                        <w:t xml:space="preserve">. An application received after 12noon (GMT) on 26 January 2024 will be treated as a </w:t>
                      </w:r>
                      <w:r>
                        <w:rPr>
                          <w:u w:val="single"/>
                        </w:rPr>
                        <w:t>late application.</w:t>
                      </w:r>
                    </w:p>
                    <w:p w14:paraId="1FF4197C" w14:textId="77777777" w:rsidR="00CB6675" w:rsidRDefault="00CB6675" w:rsidP="00CB6675">
                      <w:pPr>
                        <w:pStyle w:val="BodyText"/>
                        <w:spacing w:before="3"/>
                        <w:rPr>
                          <w:sz w:val="11"/>
                        </w:rPr>
                      </w:pPr>
                    </w:p>
                    <w:p w14:paraId="72825F51" w14:textId="77777777" w:rsidR="00CB6675" w:rsidRDefault="00CB6675" w:rsidP="00CB6675">
                      <w:pPr>
                        <w:pStyle w:val="BodyText"/>
                        <w:spacing w:before="59"/>
                        <w:ind w:left="132" w:right="295"/>
                      </w:pPr>
                      <w:r>
                        <w:t xml:space="preserve">As the </w:t>
                      </w:r>
                      <w:r>
                        <w:rPr>
                          <w:u w:val="single"/>
                        </w:rPr>
                        <w:t>pre-school admissions procedure is in two stages</w:t>
                      </w:r>
                      <w:r>
                        <w:t xml:space="preserve"> the timetable also specifies the relevant dates at Stage 2 which will determine if an application is to be considered as </w:t>
                      </w:r>
                      <w:r>
                        <w:rPr>
                          <w:u w:val="single"/>
                        </w:rPr>
                        <w:t>punctual</w:t>
                      </w:r>
                      <w:r>
                        <w:t xml:space="preserve"> or </w:t>
                      </w:r>
                      <w:r>
                        <w:rPr>
                          <w:u w:val="single"/>
                        </w:rPr>
                        <w:t>late</w:t>
                      </w:r>
                      <w:r>
                        <w:t>.</w:t>
                      </w:r>
                    </w:p>
                    <w:p w14:paraId="0E8FAC40" w14:textId="77777777" w:rsidR="00CB6675" w:rsidRDefault="00CB6675" w:rsidP="00CB6675">
                      <w:pPr>
                        <w:pStyle w:val="BodyText"/>
                        <w:spacing w:before="2"/>
                        <w:rPr>
                          <w:sz w:val="15"/>
                        </w:rPr>
                      </w:pPr>
                    </w:p>
                    <w:p w14:paraId="38CFD69C" w14:textId="77777777" w:rsidR="00CB6675" w:rsidRDefault="00CB6675" w:rsidP="00CB6675">
                      <w:pPr>
                        <w:pStyle w:val="BodyText"/>
                        <w:spacing w:before="59"/>
                        <w:ind w:left="131" w:right="127"/>
                        <w:jc w:val="both"/>
                      </w:pPr>
                      <w:r>
                        <w:t>In response to the Regulations issued by the Department of Education, the Board of Governors have drawn up the following admissions criteria. In the event of more applicants than places available, the following criteria will be applied in the order set down to select children for the available places.</w:t>
                      </w:r>
                    </w:p>
                    <w:p w14:paraId="186903D4" w14:textId="77777777" w:rsidR="00CB6675" w:rsidRDefault="00CB6675" w:rsidP="00CB6675">
                      <w:pPr>
                        <w:pStyle w:val="BodyText"/>
                      </w:pPr>
                    </w:p>
                    <w:p w14:paraId="0FC497BD" w14:textId="77777777" w:rsidR="00CB6675" w:rsidRDefault="00CB6675" w:rsidP="00CB6675">
                      <w:pPr>
                        <w:pStyle w:val="Heading1"/>
                        <w:spacing w:line="243" w:lineRule="exact"/>
                        <w:ind w:left="131"/>
                      </w:pPr>
                      <w:r>
                        <w:t>Statutory Criteria</w:t>
                      </w:r>
                    </w:p>
                    <w:p w14:paraId="03FDD839" w14:textId="77777777" w:rsidR="00CB6675" w:rsidRDefault="00CB6675" w:rsidP="00CB6675">
                      <w:pPr>
                        <w:pStyle w:val="ListParagraph"/>
                        <w:numPr>
                          <w:ilvl w:val="0"/>
                          <w:numId w:val="13"/>
                        </w:numPr>
                        <w:tabs>
                          <w:tab w:val="left" w:pos="329"/>
                        </w:tabs>
                        <w:overflowPunct/>
                        <w:autoSpaceDE w:val="0"/>
                        <w:autoSpaceDN w:val="0"/>
                        <w:adjustRightInd/>
                        <w:spacing w:line="243" w:lineRule="exact"/>
                        <w:ind w:hanging="198"/>
                      </w:pPr>
                      <w:r>
                        <w:t>Children from socially disadvantaged circumstances in their final pre-school year who were</w:t>
                      </w:r>
                      <w:r>
                        <w:rPr>
                          <w:spacing w:val="-8"/>
                        </w:rPr>
                        <w:t xml:space="preserve"> </w:t>
                      </w:r>
                      <w:r>
                        <w:t>born:</w:t>
                      </w:r>
                    </w:p>
                    <w:p w14:paraId="3C5CBCC7" w14:textId="77777777" w:rsidR="00CB6675" w:rsidRDefault="00CB6675" w:rsidP="00CB6675">
                      <w:pPr>
                        <w:pStyle w:val="ListParagraph"/>
                        <w:numPr>
                          <w:ilvl w:val="1"/>
                          <w:numId w:val="13"/>
                        </w:numPr>
                        <w:tabs>
                          <w:tab w:val="left" w:pos="851"/>
                          <w:tab w:val="left" w:pos="852"/>
                        </w:tabs>
                        <w:overflowPunct/>
                        <w:autoSpaceDE w:val="0"/>
                        <w:autoSpaceDN w:val="0"/>
                        <w:adjustRightInd/>
                        <w:ind w:right="129"/>
                      </w:pPr>
                      <w:r>
                        <w:t>on or between 2 July 2020 and 1 July 2021 (inclusive) and whose parents have not exercised their right to defer their child’s entry to primary school;</w:t>
                      </w:r>
                      <w:r>
                        <w:rPr>
                          <w:spacing w:val="-1"/>
                        </w:rPr>
                        <w:t xml:space="preserve"> </w:t>
                      </w:r>
                      <w:r>
                        <w:t>or,</w:t>
                      </w:r>
                    </w:p>
                    <w:p w14:paraId="4CC2EF5D" w14:textId="77777777" w:rsidR="00CB6675" w:rsidRDefault="00CB6675" w:rsidP="00CB6675">
                      <w:pPr>
                        <w:pStyle w:val="ListParagraph"/>
                        <w:numPr>
                          <w:ilvl w:val="1"/>
                          <w:numId w:val="13"/>
                        </w:numPr>
                        <w:tabs>
                          <w:tab w:val="left" w:pos="851"/>
                          <w:tab w:val="left" w:pos="852"/>
                        </w:tabs>
                        <w:overflowPunct/>
                        <w:autoSpaceDE w:val="0"/>
                        <w:autoSpaceDN w:val="0"/>
                        <w:adjustRightInd/>
                        <w:ind w:right="131"/>
                      </w:pPr>
                      <w:r>
                        <w:t>on or between 1 April 2020 and 1 July 2020 (inclusive) or were due to be born on or between those dates but were born earlier;</w:t>
                      </w:r>
                      <w:r>
                        <w:rPr>
                          <w:spacing w:val="-1"/>
                        </w:rPr>
                        <w:t xml:space="preserve"> </w:t>
                      </w:r>
                      <w:r>
                        <w:t>and,</w:t>
                      </w:r>
                    </w:p>
                    <w:p w14:paraId="6D65B127" w14:textId="77777777" w:rsidR="00CB6675" w:rsidRDefault="00CB6675" w:rsidP="00CB6675">
                      <w:pPr>
                        <w:pStyle w:val="ListParagraph"/>
                        <w:numPr>
                          <w:ilvl w:val="2"/>
                          <w:numId w:val="13"/>
                        </w:numPr>
                        <w:tabs>
                          <w:tab w:val="left" w:pos="1551"/>
                        </w:tabs>
                        <w:overflowPunct/>
                        <w:autoSpaceDE w:val="0"/>
                        <w:autoSpaceDN w:val="0"/>
                        <w:adjustRightInd/>
                        <w:spacing w:before="1"/>
                        <w:ind w:right="128"/>
                      </w:pPr>
                      <w:r>
                        <w:t>have</w:t>
                      </w:r>
                      <w:r>
                        <w:rPr>
                          <w:spacing w:val="-10"/>
                        </w:rPr>
                        <w:t xml:space="preserve"> </w:t>
                      </w:r>
                      <w:r>
                        <w:t>not</w:t>
                      </w:r>
                      <w:r>
                        <w:rPr>
                          <w:spacing w:val="-8"/>
                        </w:rPr>
                        <w:t xml:space="preserve"> </w:t>
                      </w:r>
                      <w:r>
                        <w:t>attended</w:t>
                      </w:r>
                      <w:r>
                        <w:rPr>
                          <w:spacing w:val="-7"/>
                        </w:rPr>
                        <w:t xml:space="preserve"> </w:t>
                      </w:r>
                      <w:r>
                        <w:t>or</w:t>
                      </w:r>
                      <w:r>
                        <w:rPr>
                          <w:spacing w:val="-9"/>
                        </w:rPr>
                        <w:t xml:space="preserve"> </w:t>
                      </w:r>
                      <w:r>
                        <w:t>are</w:t>
                      </w:r>
                      <w:r>
                        <w:rPr>
                          <w:spacing w:val="-9"/>
                        </w:rPr>
                        <w:t xml:space="preserve"> </w:t>
                      </w:r>
                      <w:r>
                        <w:t>not</w:t>
                      </w:r>
                      <w:r>
                        <w:rPr>
                          <w:spacing w:val="-8"/>
                        </w:rPr>
                        <w:t xml:space="preserve"> </w:t>
                      </w:r>
                      <w:r>
                        <w:t>currently</w:t>
                      </w:r>
                      <w:r>
                        <w:rPr>
                          <w:spacing w:val="-8"/>
                        </w:rPr>
                        <w:t xml:space="preserve"> </w:t>
                      </w:r>
                      <w:r>
                        <w:t>attending</w:t>
                      </w:r>
                      <w:r>
                        <w:rPr>
                          <w:spacing w:val="-8"/>
                        </w:rPr>
                        <w:t xml:space="preserve"> </w:t>
                      </w:r>
                      <w:r>
                        <w:t>a</w:t>
                      </w:r>
                      <w:r>
                        <w:rPr>
                          <w:spacing w:val="-8"/>
                        </w:rPr>
                        <w:t xml:space="preserve"> </w:t>
                      </w:r>
                      <w:r>
                        <w:t>funded</w:t>
                      </w:r>
                      <w:r>
                        <w:rPr>
                          <w:spacing w:val="-9"/>
                        </w:rPr>
                        <w:t xml:space="preserve"> </w:t>
                      </w:r>
                      <w:r>
                        <w:t>pre-school</w:t>
                      </w:r>
                      <w:r>
                        <w:rPr>
                          <w:spacing w:val="-9"/>
                        </w:rPr>
                        <w:t xml:space="preserve"> </w:t>
                      </w:r>
                      <w:r>
                        <w:t>setting</w:t>
                      </w:r>
                      <w:r>
                        <w:rPr>
                          <w:spacing w:val="-8"/>
                        </w:rPr>
                        <w:t xml:space="preserve"> </w:t>
                      </w:r>
                      <w:r>
                        <w:t>under</w:t>
                      </w:r>
                      <w:r>
                        <w:rPr>
                          <w:spacing w:val="-9"/>
                        </w:rPr>
                        <w:t xml:space="preserve"> </w:t>
                      </w:r>
                      <w:r>
                        <w:t>the</w:t>
                      </w:r>
                      <w:r>
                        <w:rPr>
                          <w:spacing w:val="-9"/>
                        </w:rPr>
                        <w:t xml:space="preserve"> </w:t>
                      </w:r>
                      <w:r>
                        <w:t>Pre-School</w:t>
                      </w:r>
                      <w:r>
                        <w:rPr>
                          <w:spacing w:val="-9"/>
                        </w:rPr>
                        <w:t xml:space="preserve"> </w:t>
                      </w:r>
                      <w:r>
                        <w:t>Education Programme as a target aged child;</w:t>
                      </w:r>
                      <w:r>
                        <w:rPr>
                          <w:spacing w:val="-2"/>
                        </w:rPr>
                        <w:t xml:space="preserve"> </w:t>
                      </w:r>
                      <w:r>
                        <w:t>and,</w:t>
                      </w:r>
                    </w:p>
                    <w:p w14:paraId="714A145C" w14:textId="77777777" w:rsidR="00CB6675" w:rsidRDefault="00CB6675" w:rsidP="00CB6675">
                      <w:pPr>
                        <w:pStyle w:val="ListParagraph"/>
                        <w:numPr>
                          <w:ilvl w:val="2"/>
                          <w:numId w:val="13"/>
                        </w:numPr>
                        <w:tabs>
                          <w:tab w:val="left" w:pos="1551"/>
                        </w:tabs>
                        <w:overflowPunct/>
                        <w:autoSpaceDE w:val="0"/>
                        <w:autoSpaceDN w:val="0"/>
                        <w:adjustRightInd/>
                        <w:ind w:hanging="220"/>
                      </w:pPr>
                      <w:r>
                        <w:t>that child’s parent has completed a request to defer their child starting P1 until September</w:t>
                      </w:r>
                      <w:r>
                        <w:rPr>
                          <w:spacing w:val="-20"/>
                        </w:rPr>
                        <w:t xml:space="preserve"> </w:t>
                      </w:r>
                      <w:r>
                        <w:t>2025.</w:t>
                      </w:r>
                    </w:p>
                    <w:p w14:paraId="41FBFC8A" w14:textId="77777777" w:rsidR="00CB6675" w:rsidRDefault="00CB6675" w:rsidP="00CB6675">
                      <w:pPr>
                        <w:pStyle w:val="BodyText"/>
                        <w:spacing w:before="1"/>
                      </w:pPr>
                    </w:p>
                    <w:p w14:paraId="7B14225B" w14:textId="77777777" w:rsidR="00CB6675" w:rsidRDefault="00CB6675" w:rsidP="00CB6675">
                      <w:pPr>
                        <w:spacing w:line="285" w:lineRule="auto"/>
                        <w:ind w:left="132" w:right="126"/>
                        <w:jc w:val="both"/>
                        <w:rPr>
                          <w:b/>
                          <w:i/>
                          <w:sz w:val="20"/>
                        </w:rPr>
                      </w:pPr>
                      <w:r>
                        <w:rPr>
                          <w:b/>
                          <w:i/>
                          <w:sz w:val="20"/>
                        </w:rPr>
                        <w:t xml:space="preserve">Note: Children from </w:t>
                      </w:r>
                      <w:r>
                        <w:rPr>
                          <w:b/>
                          <w:i/>
                          <w:spacing w:val="-2"/>
                          <w:sz w:val="20"/>
                        </w:rPr>
                        <w:t xml:space="preserve">‘socially </w:t>
                      </w:r>
                      <w:r>
                        <w:rPr>
                          <w:b/>
                          <w:i/>
                          <w:sz w:val="20"/>
                        </w:rPr>
                        <w:t>disadvantaged circumstances’ means a child whose parent has an entitlement to (</w:t>
                      </w:r>
                      <w:proofErr w:type="spellStart"/>
                      <w:r>
                        <w:rPr>
                          <w:b/>
                          <w:i/>
                          <w:sz w:val="20"/>
                        </w:rPr>
                        <w:t>i</w:t>
                      </w:r>
                      <w:proofErr w:type="spellEnd"/>
                      <w:r>
                        <w:rPr>
                          <w:b/>
                          <w:i/>
                          <w:sz w:val="20"/>
                        </w:rPr>
                        <w:t xml:space="preserve">) </w:t>
                      </w:r>
                      <w:r>
                        <w:rPr>
                          <w:b/>
                          <w:i/>
                          <w:spacing w:val="-2"/>
                          <w:sz w:val="20"/>
                        </w:rPr>
                        <w:t xml:space="preserve">Income </w:t>
                      </w:r>
                      <w:r>
                        <w:rPr>
                          <w:b/>
                          <w:i/>
                          <w:sz w:val="20"/>
                        </w:rPr>
                        <w:t xml:space="preserve">Support, or (ii) Income-based </w:t>
                      </w:r>
                      <w:r>
                        <w:rPr>
                          <w:b/>
                          <w:i/>
                          <w:spacing w:val="-3"/>
                          <w:sz w:val="20"/>
                        </w:rPr>
                        <w:t xml:space="preserve">Jobseeker’s </w:t>
                      </w:r>
                      <w:r>
                        <w:rPr>
                          <w:b/>
                          <w:i/>
                          <w:sz w:val="20"/>
                        </w:rPr>
                        <w:t xml:space="preserve">Allowance, or </w:t>
                      </w:r>
                      <w:r>
                        <w:rPr>
                          <w:b/>
                          <w:i/>
                          <w:spacing w:val="-3"/>
                          <w:sz w:val="20"/>
                        </w:rPr>
                        <w:t xml:space="preserve">(iii) </w:t>
                      </w:r>
                      <w:r>
                        <w:rPr>
                          <w:b/>
                          <w:i/>
                          <w:sz w:val="20"/>
                        </w:rPr>
                        <w:t xml:space="preserve">Income related Employment and Support Allowance, or (iv) Universal Credit. When parents apply for places for their </w:t>
                      </w:r>
                      <w:r>
                        <w:rPr>
                          <w:b/>
                          <w:i/>
                          <w:spacing w:val="-3"/>
                          <w:sz w:val="20"/>
                        </w:rPr>
                        <w:t xml:space="preserve">child </w:t>
                      </w:r>
                      <w:r>
                        <w:rPr>
                          <w:b/>
                          <w:i/>
                          <w:sz w:val="20"/>
                        </w:rPr>
                        <w:t xml:space="preserve">on this </w:t>
                      </w:r>
                      <w:proofErr w:type="gramStart"/>
                      <w:r>
                        <w:rPr>
                          <w:b/>
                          <w:i/>
                          <w:sz w:val="20"/>
                        </w:rPr>
                        <w:t>basis</w:t>
                      </w:r>
                      <w:proofErr w:type="gramEnd"/>
                      <w:r>
                        <w:rPr>
                          <w:b/>
                          <w:i/>
                          <w:sz w:val="20"/>
                        </w:rPr>
                        <w:t xml:space="preserve"> they must provide Benefit </w:t>
                      </w:r>
                      <w:r>
                        <w:rPr>
                          <w:b/>
                          <w:i/>
                          <w:spacing w:val="-2"/>
                          <w:sz w:val="20"/>
                        </w:rPr>
                        <w:t xml:space="preserve">Verification </w:t>
                      </w:r>
                      <w:r>
                        <w:rPr>
                          <w:b/>
                          <w:i/>
                          <w:sz w:val="20"/>
                        </w:rPr>
                        <w:t xml:space="preserve">to </w:t>
                      </w:r>
                      <w:r>
                        <w:rPr>
                          <w:b/>
                          <w:i/>
                          <w:spacing w:val="-3"/>
                          <w:sz w:val="20"/>
                        </w:rPr>
                        <w:t xml:space="preserve">confirm </w:t>
                      </w:r>
                      <w:r>
                        <w:rPr>
                          <w:b/>
                          <w:i/>
                          <w:sz w:val="20"/>
                        </w:rPr>
                        <w:t>that</w:t>
                      </w:r>
                      <w:r>
                        <w:rPr>
                          <w:b/>
                          <w:i/>
                          <w:spacing w:val="-21"/>
                          <w:sz w:val="20"/>
                        </w:rPr>
                        <w:t xml:space="preserve"> </w:t>
                      </w:r>
                      <w:r>
                        <w:rPr>
                          <w:b/>
                          <w:i/>
                          <w:sz w:val="20"/>
                        </w:rPr>
                        <w:t>they</w:t>
                      </w:r>
                      <w:r>
                        <w:rPr>
                          <w:b/>
                          <w:i/>
                          <w:spacing w:val="-22"/>
                          <w:sz w:val="20"/>
                        </w:rPr>
                        <w:t xml:space="preserve"> </w:t>
                      </w:r>
                      <w:r>
                        <w:rPr>
                          <w:b/>
                          <w:i/>
                          <w:sz w:val="20"/>
                        </w:rPr>
                        <w:t>have</w:t>
                      </w:r>
                      <w:r>
                        <w:rPr>
                          <w:b/>
                          <w:i/>
                          <w:spacing w:val="-21"/>
                          <w:sz w:val="20"/>
                        </w:rPr>
                        <w:t xml:space="preserve"> </w:t>
                      </w:r>
                      <w:r>
                        <w:rPr>
                          <w:b/>
                          <w:i/>
                          <w:sz w:val="20"/>
                        </w:rPr>
                        <w:t>an</w:t>
                      </w:r>
                      <w:r>
                        <w:rPr>
                          <w:b/>
                          <w:i/>
                          <w:spacing w:val="-21"/>
                          <w:sz w:val="20"/>
                        </w:rPr>
                        <w:t xml:space="preserve"> </w:t>
                      </w:r>
                      <w:r>
                        <w:rPr>
                          <w:b/>
                          <w:i/>
                          <w:sz w:val="20"/>
                        </w:rPr>
                        <w:t>entitlement.</w:t>
                      </w:r>
                      <w:r>
                        <w:rPr>
                          <w:b/>
                          <w:i/>
                          <w:spacing w:val="10"/>
                          <w:sz w:val="20"/>
                        </w:rPr>
                        <w:t xml:space="preserve"> </w:t>
                      </w:r>
                      <w:r>
                        <w:rPr>
                          <w:b/>
                          <w:i/>
                          <w:sz w:val="20"/>
                        </w:rPr>
                        <w:t>The</w:t>
                      </w:r>
                      <w:r>
                        <w:rPr>
                          <w:b/>
                          <w:i/>
                          <w:spacing w:val="-21"/>
                          <w:sz w:val="20"/>
                        </w:rPr>
                        <w:t xml:space="preserve"> </w:t>
                      </w:r>
                      <w:r>
                        <w:rPr>
                          <w:b/>
                          <w:i/>
                          <w:sz w:val="20"/>
                        </w:rPr>
                        <w:t>application</w:t>
                      </w:r>
                      <w:r>
                        <w:rPr>
                          <w:b/>
                          <w:i/>
                          <w:spacing w:val="-21"/>
                          <w:sz w:val="20"/>
                        </w:rPr>
                        <w:t xml:space="preserve"> </w:t>
                      </w:r>
                      <w:r>
                        <w:rPr>
                          <w:b/>
                          <w:i/>
                          <w:sz w:val="20"/>
                        </w:rPr>
                        <w:t>procedure</w:t>
                      </w:r>
                      <w:r>
                        <w:rPr>
                          <w:b/>
                          <w:i/>
                          <w:spacing w:val="-20"/>
                          <w:sz w:val="20"/>
                        </w:rPr>
                        <w:t xml:space="preserve"> </w:t>
                      </w:r>
                      <w:r>
                        <w:rPr>
                          <w:b/>
                          <w:i/>
                          <w:sz w:val="20"/>
                        </w:rPr>
                        <w:t>for</w:t>
                      </w:r>
                      <w:r>
                        <w:rPr>
                          <w:b/>
                          <w:i/>
                          <w:spacing w:val="-22"/>
                          <w:sz w:val="20"/>
                        </w:rPr>
                        <w:t xml:space="preserve"> </w:t>
                      </w:r>
                      <w:r>
                        <w:rPr>
                          <w:b/>
                          <w:i/>
                          <w:sz w:val="20"/>
                        </w:rPr>
                        <w:t>Pre-School</w:t>
                      </w:r>
                      <w:r>
                        <w:rPr>
                          <w:b/>
                          <w:i/>
                          <w:spacing w:val="-22"/>
                          <w:sz w:val="20"/>
                        </w:rPr>
                        <w:t xml:space="preserve"> </w:t>
                      </w:r>
                      <w:r>
                        <w:rPr>
                          <w:b/>
                          <w:i/>
                          <w:sz w:val="20"/>
                        </w:rPr>
                        <w:t>will</w:t>
                      </w:r>
                      <w:r>
                        <w:rPr>
                          <w:b/>
                          <w:i/>
                          <w:spacing w:val="-22"/>
                          <w:sz w:val="20"/>
                        </w:rPr>
                        <w:t xml:space="preserve"> </w:t>
                      </w:r>
                      <w:r>
                        <w:rPr>
                          <w:b/>
                          <w:i/>
                          <w:sz w:val="20"/>
                        </w:rPr>
                        <w:t>outline</w:t>
                      </w:r>
                      <w:r>
                        <w:rPr>
                          <w:b/>
                          <w:i/>
                          <w:spacing w:val="-21"/>
                          <w:sz w:val="20"/>
                        </w:rPr>
                        <w:t xml:space="preserve"> </w:t>
                      </w:r>
                      <w:r>
                        <w:rPr>
                          <w:b/>
                          <w:i/>
                          <w:sz w:val="20"/>
                        </w:rPr>
                        <w:t>how</w:t>
                      </w:r>
                      <w:r>
                        <w:rPr>
                          <w:b/>
                          <w:i/>
                          <w:spacing w:val="-21"/>
                          <w:sz w:val="20"/>
                        </w:rPr>
                        <w:t xml:space="preserve"> </w:t>
                      </w:r>
                      <w:r>
                        <w:rPr>
                          <w:b/>
                          <w:i/>
                          <w:sz w:val="20"/>
                        </w:rPr>
                        <w:t>Benefit</w:t>
                      </w:r>
                      <w:r>
                        <w:rPr>
                          <w:b/>
                          <w:i/>
                          <w:spacing w:val="-21"/>
                          <w:sz w:val="20"/>
                        </w:rPr>
                        <w:t xml:space="preserve"> </w:t>
                      </w:r>
                      <w:r>
                        <w:rPr>
                          <w:b/>
                          <w:i/>
                          <w:sz w:val="20"/>
                        </w:rPr>
                        <w:t>Verification</w:t>
                      </w:r>
                      <w:r>
                        <w:rPr>
                          <w:b/>
                          <w:i/>
                          <w:spacing w:val="-21"/>
                          <w:sz w:val="20"/>
                        </w:rPr>
                        <w:t xml:space="preserve"> </w:t>
                      </w:r>
                      <w:r>
                        <w:rPr>
                          <w:b/>
                          <w:i/>
                          <w:sz w:val="20"/>
                        </w:rPr>
                        <w:t>can</w:t>
                      </w:r>
                      <w:r>
                        <w:rPr>
                          <w:b/>
                          <w:i/>
                          <w:spacing w:val="-21"/>
                          <w:sz w:val="20"/>
                        </w:rPr>
                        <w:t xml:space="preserve"> </w:t>
                      </w:r>
                      <w:r>
                        <w:rPr>
                          <w:b/>
                          <w:i/>
                          <w:sz w:val="20"/>
                        </w:rPr>
                        <w:t>be</w:t>
                      </w:r>
                      <w:r>
                        <w:rPr>
                          <w:b/>
                          <w:i/>
                          <w:spacing w:val="-20"/>
                          <w:sz w:val="20"/>
                        </w:rPr>
                        <w:t xml:space="preserve"> </w:t>
                      </w:r>
                      <w:r>
                        <w:rPr>
                          <w:b/>
                          <w:i/>
                          <w:sz w:val="20"/>
                        </w:rPr>
                        <w:t>submitted.</w:t>
                      </w:r>
                    </w:p>
                    <w:p w14:paraId="4E76F04C" w14:textId="77777777" w:rsidR="00CB6675" w:rsidRPr="0028765B" w:rsidRDefault="00CB6675" w:rsidP="00CB6675">
                      <w:pPr>
                        <w:pStyle w:val="BodyText"/>
                        <w:spacing w:before="8"/>
                        <w:rPr>
                          <w:b/>
                          <w:i/>
                        </w:rPr>
                      </w:pPr>
                    </w:p>
                    <w:p w14:paraId="43ED7B89" w14:textId="77777777" w:rsidR="00CB6675" w:rsidRDefault="00CB6675" w:rsidP="00CB6675">
                      <w:pPr>
                        <w:pStyle w:val="ListParagraph"/>
                        <w:numPr>
                          <w:ilvl w:val="0"/>
                          <w:numId w:val="13"/>
                        </w:numPr>
                        <w:tabs>
                          <w:tab w:val="left" w:pos="327"/>
                        </w:tabs>
                        <w:overflowPunct/>
                        <w:autoSpaceDE w:val="0"/>
                        <w:autoSpaceDN w:val="0"/>
                        <w:adjustRightInd/>
                        <w:ind w:left="132" w:right="131" w:firstLine="0"/>
                      </w:pPr>
                      <w:r>
                        <w:t>Children</w:t>
                      </w:r>
                      <w:r>
                        <w:rPr>
                          <w:spacing w:val="-6"/>
                        </w:rPr>
                        <w:t xml:space="preserve"> </w:t>
                      </w:r>
                      <w:r>
                        <w:t>not</w:t>
                      </w:r>
                      <w:r>
                        <w:rPr>
                          <w:spacing w:val="-6"/>
                        </w:rPr>
                        <w:t xml:space="preserve"> </w:t>
                      </w:r>
                      <w:r>
                        <w:t>from</w:t>
                      </w:r>
                      <w:r>
                        <w:rPr>
                          <w:spacing w:val="-6"/>
                        </w:rPr>
                        <w:t xml:space="preserve"> </w:t>
                      </w:r>
                      <w:r>
                        <w:t>socially</w:t>
                      </w:r>
                      <w:r>
                        <w:rPr>
                          <w:spacing w:val="-5"/>
                        </w:rPr>
                        <w:t xml:space="preserve"> </w:t>
                      </w:r>
                      <w:r>
                        <w:t>disadvantaged</w:t>
                      </w:r>
                      <w:r>
                        <w:rPr>
                          <w:spacing w:val="-5"/>
                        </w:rPr>
                        <w:t xml:space="preserve"> </w:t>
                      </w:r>
                      <w:r>
                        <w:t>circumstances</w:t>
                      </w:r>
                      <w:r>
                        <w:rPr>
                          <w:spacing w:val="-8"/>
                        </w:rPr>
                        <w:t xml:space="preserve"> </w:t>
                      </w:r>
                      <w:r>
                        <w:t>(as</w:t>
                      </w:r>
                      <w:r>
                        <w:rPr>
                          <w:spacing w:val="-7"/>
                        </w:rPr>
                        <w:t xml:space="preserve"> </w:t>
                      </w:r>
                      <w:r>
                        <w:t>defined</w:t>
                      </w:r>
                      <w:r>
                        <w:rPr>
                          <w:spacing w:val="-6"/>
                        </w:rPr>
                        <w:t xml:space="preserve"> </w:t>
                      </w:r>
                      <w:r>
                        <w:t>above)</w:t>
                      </w:r>
                      <w:r>
                        <w:rPr>
                          <w:spacing w:val="-6"/>
                        </w:rPr>
                        <w:t xml:space="preserve"> </w:t>
                      </w:r>
                      <w:r>
                        <w:t>who</w:t>
                      </w:r>
                      <w:r>
                        <w:rPr>
                          <w:spacing w:val="-6"/>
                        </w:rPr>
                        <w:t xml:space="preserve"> </w:t>
                      </w:r>
                      <w:r>
                        <w:t>are</w:t>
                      </w:r>
                      <w:r>
                        <w:rPr>
                          <w:spacing w:val="-6"/>
                        </w:rPr>
                        <w:t xml:space="preserve"> </w:t>
                      </w:r>
                      <w:r>
                        <w:t>in</w:t>
                      </w:r>
                      <w:r>
                        <w:rPr>
                          <w:spacing w:val="-6"/>
                        </w:rPr>
                        <w:t xml:space="preserve"> </w:t>
                      </w:r>
                      <w:r>
                        <w:t>their</w:t>
                      </w:r>
                      <w:r>
                        <w:rPr>
                          <w:spacing w:val="-5"/>
                        </w:rPr>
                        <w:t xml:space="preserve"> </w:t>
                      </w:r>
                      <w:r>
                        <w:t>final</w:t>
                      </w:r>
                      <w:r>
                        <w:rPr>
                          <w:spacing w:val="-7"/>
                        </w:rPr>
                        <w:t xml:space="preserve"> </w:t>
                      </w:r>
                      <w:r>
                        <w:t>pre-school</w:t>
                      </w:r>
                      <w:r>
                        <w:rPr>
                          <w:spacing w:val="-6"/>
                        </w:rPr>
                        <w:t xml:space="preserve"> </w:t>
                      </w:r>
                      <w:r>
                        <w:t>year</w:t>
                      </w:r>
                      <w:r>
                        <w:rPr>
                          <w:spacing w:val="-6"/>
                        </w:rPr>
                        <w:t xml:space="preserve"> </w:t>
                      </w:r>
                      <w:r>
                        <w:t>(as</w:t>
                      </w:r>
                      <w:r>
                        <w:rPr>
                          <w:spacing w:val="-7"/>
                        </w:rPr>
                        <w:t xml:space="preserve"> </w:t>
                      </w:r>
                      <w:r>
                        <w:t>defined by Criterion</w:t>
                      </w:r>
                      <w:r>
                        <w:rPr>
                          <w:spacing w:val="1"/>
                        </w:rPr>
                        <w:t xml:space="preserve"> </w:t>
                      </w:r>
                      <w:r>
                        <w:t>1).</w:t>
                      </w:r>
                    </w:p>
                    <w:p w14:paraId="08A90E24" w14:textId="77777777" w:rsidR="00CB6675" w:rsidRDefault="00CB6675" w:rsidP="00CB6675">
                      <w:pPr>
                        <w:pStyle w:val="BodyText"/>
                        <w:spacing w:before="6"/>
                        <w:rPr>
                          <w:sz w:val="21"/>
                        </w:rPr>
                      </w:pPr>
                    </w:p>
                    <w:p w14:paraId="5890269C" w14:textId="77777777" w:rsidR="00CB6675" w:rsidRDefault="00CB6675" w:rsidP="00CB6675">
                      <w:pPr>
                        <w:pStyle w:val="Heading1"/>
                        <w:spacing w:before="1"/>
                      </w:pPr>
                      <w:r>
                        <w:t>Sub-criteria</w:t>
                      </w:r>
                    </w:p>
                    <w:p w14:paraId="2D261CF8" w14:textId="77777777" w:rsidR="00CB6675" w:rsidRDefault="00CB6675" w:rsidP="00CB6675">
                      <w:pPr>
                        <w:pStyle w:val="BodyText"/>
                        <w:ind w:left="131"/>
                      </w:pPr>
                      <w:r>
                        <w:t>In the event of over-subscription in any of the criteria 1-2 (children in their final pre-school year) the following sub-criteria will be applied in the order set down.</w:t>
                      </w:r>
                    </w:p>
                    <w:p w14:paraId="663E3F7C" w14:textId="627356AD" w:rsidR="00CB6675" w:rsidRPr="00CF6A56" w:rsidRDefault="00CB6675" w:rsidP="00D94832">
                      <w:pPr>
                        <w:rPr>
                          <w:rFonts w:ascii="Comic Sans MS" w:hAnsi="Comic Sans MS"/>
                          <w:color w:val="000000"/>
                        </w:rPr>
                      </w:pPr>
                    </w:p>
                  </w:txbxContent>
                </v:textbox>
                <w10:wrap type="square"/>
              </v:shape>
            </w:pict>
          </mc:Fallback>
        </mc:AlternateContent>
      </w:r>
    </w:p>
    <w:p w14:paraId="55E9DC50" w14:textId="67CDA157" w:rsidR="00927D50" w:rsidRDefault="00CB6675" w:rsidP="00FC4376">
      <w:pPr>
        <w:jc w:val="center"/>
        <w:rPr>
          <w:rFonts w:ascii="Comic Sans MS" w:hAnsi="Comic Sans MS"/>
          <w:color w:val="000000"/>
        </w:rPr>
      </w:pPr>
      <w:r>
        <w:rPr>
          <w:rFonts w:ascii="Comic Sans MS" w:hAnsi="Comic Sans MS"/>
          <w:noProof/>
          <w:color w:val="000000"/>
        </w:rPr>
        <w:lastRenderedPageBreak/>
        <mc:AlternateContent>
          <mc:Choice Requires="wps">
            <w:drawing>
              <wp:anchor distT="0" distB="0" distL="114300" distR="114300" simplePos="0" relativeHeight="251660800" behindDoc="0" locked="0" layoutInCell="1" allowOverlap="1" wp14:anchorId="56B36C22" wp14:editId="38EC28A3">
                <wp:simplePos x="0" y="0"/>
                <wp:positionH relativeFrom="column">
                  <wp:posOffset>-928370</wp:posOffset>
                </wp:positionH>
                <wp:positionV relativeFrom="paragraph">
                  <wp:posOffset>-70485</wp:posOffset>
                </wp:positionV>
                <wp:extent cx="7023100" cy="10058400"/>
                <wp:effectExtent l="0" t="0" r="12700" b="12700"/>
                <wp:wrapNone/>
                <wp:docPr id="636737894" name="Text Box 1"/>
                <wp:cNvGraphicFramePr/>
                <a:graphic xmlns:a="http://schemas.openxmlformats.org/drawingml/2006/main">
                  <a:graphicData uri="http://schemas.microsoft.com/office/word/2010/wordprocessingShape">
                    <wps:wsp>
                      <wps:cNvSpPr txBox="1"/>
                      <wps:spPr>
                        <a:xfrm>
                          <a:off x="0" y="0"/>
                          <a:ext cx="7023100" cy="10058400"/>
                        </a:xfrm>
                        <a:prstGeom prst="rect">
                          <a:avLst/>
                        </a:prstGeom>
                        <a:solidFill>
                          <a:schemeClr val="lt1"/>
                        </a:solidFill>
                        <a:ln w="6350">
                          <a:solidFill>
                            <a:prstClr val="black"/>
                          </a:solidFill>
                        </a:ln>
                      </wps:spPr>
                      <wps:txbx>
                        <w:txbxContent>
                          <w:p w14:paraId="7140EA8F" w14:textId="77777777" w:rsidR="00D94832" w:rsidRDefault="00D94832" w:rsidP="00D94832">
                            <w:pPr>
                              <w:tabs>
                                <w:tab w:val="left" w:pos="699"/>
                              </w:tabs>
                              <w:autoSpaceDE w:val="0"/>
                              <w:autoSpaceDN w:val="0"/>
                              <w:spacing w:before="122"/>
                            </w:pPr>
                          </w:p>
                          <w:p w14:paraId="235A96DA" w14:textId="19A8A5B8" w:rsidR="00D94832" w:rsidRDefault="00D94832" w:rsidP="00D94832">
                            <w:pPr>
                              <w:pStyle w:val="ListParagraph"/>
                              <w:numPr>
                                <w:ilvl w:val="0"/>
                                <w:numId w:val="12"/>
                              </w:numPr>
                              <w:tabs>
                                <w:tab w:val="left" w:pos="699"/>
                              </w:tabs>
                              <w:overflowPunct/>
                              <w:autoSpaceDE w:val="0"/>
                              <w:autoSpaceDN w:val="0"/>
                              <w:adjustRightInd/>
                              <w:spacing w:before="122"/>
                            </w:pPr>
                            <w:r>
                              <w:t>Children whose parent has listed Castlereagh Nursery School as their first</w:t>
                            </w:r>
                            <w:r>
                              <w:rPr>
                                <w:spacing w:val="-6"/>
                              </w:rPr>
                              <w:t xml:space="preserve"> </w:t>
                            </w:r>
                            <w:proofErr w:type="gramStart"/>
                            <w:r>
                              <w:t>preference;</w:t>
                            </w:r>
                            <w:proofErr w:type="gramEnd"/>
                          </w:p>
                          <w:p w14:paraId="6559EC2E" w14:textId="77777777" w:rsidR="00D94832" w:rsidRDefault="00D94832" w:rsidP="00D94832">
                            <w:pPr>
                              <w:pStyle w:val="ListParagraph"/>
                              <w:numPr>
                                <w:ilvl w:val="0"/>
                                <w:numId w:val="12"/>
                              </w:numPr>
                              <w:tabs>
                                <w:tab w:val="left" w:pos="699"/>
                              </w:tabs>
                              <w:overflowPunct/>
                              <w:autoSpaceDE w:val="0"/>
                              <w:autoSpaceDN w:val="0"/>
                              <w:adjustRightInd/>
                              <w:ind w:hanging="568"/>
                            </w:pPr>
                            <w:r>
                              <w:t>Children whose parent is a permanent member of staff or current governor at the</w:t>
                            </w:r>
                            <w:r>
                              <w:rPr>
                                <w:spacing w:val="-10"/>
                              </w:rPr>
                              <w:t xml:space="preserve"> </w:t>
                            </w:r>
                            <w:proofErr w:type="gramStart"/>
                            <w:r>
                              <w:t>school;</w:t>
                            </w:r>
                            <w:proofErr w:type="gramEnd"/>
                          </w:p>
                          <w:p w14:paraId="45C68963" w14:textId="77777777" w:rsidR="00D94832" w:rsidRDefault="00D94832" w:rsidP="00D94832">
                            <w:pPr>
                              <w:pStyle w:val="ListParagraph"/>
                              <w:numPr>
                                <w:ilvl w:val="0"/>
                                <w:numId w:val="12"/>
                              </w:numPr>
                              <w:tabs>
                                <w:tab w:val="left" w:pos="699"/>
                              </w:tabs>
                              <w:overflowPunct/>
                              <w:autoSpaceDE w:val="0"/>
                              <w:autoSpaceDN w:val="0"/>
                              <w:adjustRightInd/>
                              <w:spacing w:before="1"/>
                              <w:ind w:right="133"/>
                              <w:jc w:val="both"/>
                            </w:pPr>
                            <w:r>
                              <w:t xml:space="preserve">Children whose siblings (including </w:t>
                            </w:r>
                            <w:proofErr w:type="spellStart"/>
                            <w:r>
                              <w:t>half brothers</w:t>
                            </w:r>
                            <w:proofErr w:type="spellEnd"/>
                            <w:r>
                              <w:t>/sisters, foster/adopted siblings) have previously attended the school for the majority of the school year (indicate full name and year</w:t>
                            </w:r>
                            <w:r>
                              <w:rPr>
                                <w:spacing w:val="-6"/>
                              </w:rPr>
                              <w:t xml:space="preserve"> </w:t>
                            </w:r>
                            <w:r>
                              <w:t>attended</w:t>
                            </w:r>
                            <w:proofErr w:type="gramStart"/>
                            <w:r>
                              <w:t>);</w:t>
                            </w:r>
                            <w:proofErr w:type="gramEnd"/>
                          </w:p>
                          <w:p w14:paraId="6C916B49" w14:textId="77777777" w:rsidR="00D94832" w:rsidRDefault="00D94832" w:rsidP="00D94832">
                            <w:pPr>
                              <w:pStyle w:val="ListParagraph"/>
                              <w:numPr>
                                <w:ilvl w:val="0"/>
                                <w:numId w:val="12"/>
                              </w:numPr>
                              <w:tabs>
                                <w:tab w:val="left" w:pos="698"/>
                              </w:tabs>
                              <w:overflowPunct/>
                              <w:autoSpaceDE w:val="0"/>
                              <w:autoSpaceDN w:val="0"/>
                              <w:adjustRightInd/>
                              <w:ind w:left="697" w:right="127"/>
                              <w:jc w:val="both"/>
                            </w:pPr>
                            <w:r>
                              <w:t xml:space="preserve">Children whose home address at the time of application is nearest to the school as measured electronically (Google Maps). Distances will be measured in a straight line from the child’s home address front door to the front door of the </w:t>
                            </w:r>
                            <w:proofErr w:type="gramStart"/>
                            <w:r>
                              <w:t>school;</w:t>
                            </w:r>
                            <w:proofErr w:type="gramEnd"/>
                          </w:p>
                          <w:p w14:paraId="21CDC4EF" w14:textId="77777777" w:rsidR="00D94832" w:rsidRDefault="00D94832" w:rsidP="00D94832">
                            <w:pPr>
                              <w:pStyle w:val="ListParagraph"/>
                              <w:numPr>
                                <w:ilvl w:val="0"/>
                                <w:numId w:val="12"/>
                              </w:numPr>
                              <w:tabs>
                                <w:tab w:val="left" w:pos="698"/>
                              </w:tabs>
                              <w:overflowPunct/>
                              <w:autoSpaceDE w:val="0"/>
                              <w:autoSpaceDN w:val="0"/>
                              <w:adjustRightInd/>
                              <w:ind w:left="697" w:right="131"/>
                              <w:jc w:val="both"/>
                            </w:pPr>
                            <w:r>
                              <w:t>In order of parental preference (parents who list Castlereagh Nursery school as second preference will be considered before those parents who have listed Castlereagh Nursery School as third preference and so</w:t>
                            </w:r>
                            <w:r>
                              <w:rPr>
                                <w:spacing w:val="-11"/>
                              </w:rPr>
                              <w:t xml:space="preserve"> </w:t>
                            </w:r>
                            <w:r>
                              <w:t>on)</w:t>
                            </w:r>
                          </w:p>
                          <w:p w14:paraId="3B1803E7" w14:textId="77777777" w:rsidR="00D94832" w:rsidRDefault="00D94832" w:rsidP="00CB6675">
                            <w:pPr>
                              <w:pStyle w:val="BodyText"/>
                              <w:spacing w:before="49"/>
                              <w:ind w:left="131" w:right="130"/>
                              <w:jc w:val="both"/>
                            </w:pPr>
                          </w:p>
                          <w:p w14:paraId="49EDE123" w14:textId="449C4BE2" w:rsidR="00CB6675" w:rsidRDefault="00CB6675" w:rsidP="00CB6675">
                            <w:pPr>
                              <w:pStyle w:val="BodyText"/>
                              <w:spacing w:before="49"/>
                              <w:ind w:left="131" w:right="130"/>
                              <w:jc w:val="both"/>
                            </w:pPr>
                            <w:proofErr w:type="gramStart"/>
                            <w:r>
                              <w:t>In</w:t>
                            </w:r>
                            <w:r>
                              <w:rPr>
                                <w:spacing w:val="-13"/>
                              </w:rPr>
                              <w:t xml:space="preserve"> </w:t>
                            </w:r>
                            <w:r>
                              <w:t>the</w:t>
                            </w:r>
                            <w:r>
                              <w:rPr>
                                <w:spacing w:val="-14"/>
                              </w:rPr>
                              <w:t xml:space="preserve"> </w:t>
                            </w:r>
                            <w:r>
                              <w:t>event</w:t>
                            </w:r>
                            <w:r>
                              <w:rPr>
                                <w:spacing w:val="-13"/>
                              </w:rPr>
                              <w:t xml:space="preserve"> </w:t>
                            </w:r>
                            <w:r>
                              <w:t>that</w:t>
                            </w:r>
                            <w:proofErr w:type="gramEnd"/>
                            <w:r>
                              <w:rPr>
                                <w:spacing w:val="-13"/>
                              </w:rPr>
                              <w:t xml:space="preserve"> </w:t>
                            </w:r>
                            <w:r>
                              <w:t>it</w:t>
                            </w:r>
                            <w:r>
                              <w:rPr>
                                <w:spacing w:val="-13"/>
                              </w:rPr>
                              <w:t xml:space="preserve"> </w:t>
                            </w:r>
                            <w:r>
                              <w:t>is</w:t>
                            </w:r>
                            <w:r>
                              <w:rPr>
                                <w:spacing w:val="-15"/>
                              </w:rPr>
                              <w:t xml:space="preserve"> </w:t>
                            </w:r>
                            <w:r>
                              <w:t>not</w:t>
                            </w:r>
                            <w:r>
                              <w:rPr>
                                <w:spacing w:val="-13"/>
                              </w:rPr>
                              <w:t xml:space="preserve"> </w:t>
                            </w:r>
                            <w:r>
                              <w:t>possible</w:t>
                            </w:r>
                            <w:r>
                              <w:rPr>
                                <w:spacing w:val="-13"/>
                              </w:rPr>
                              <w:t xml:space="preserve"> </w:t>
                            </w:r>
                            <w:r>
                              <w:t>to</w:t>
                            </w:r>
                            <w:r>
                              <w:rPr>
                                <w:spacing w:val="-13"/>
                              </w:rPr>
                              <w:t xml:space="preserve"> </w:t>
                            </w:r>
                            <w:r>
                              <w:t>distinguish</w:t>
                            </w:r>
                            <w:r>
                              <w:rPr>
                                <w:spacing w:val="-13"/>
                              </w:rPr>
                              <w:t xml:space="preserve"> </w:t>
                            </w:r>
                            <w:r>
                              <w:t>between</w:t>
                            </w:r>
                            <w:r>
                              <w:rPr>
                                <w:spacing w:val="-13"/>
                              </w:rPr>
                              <w:t xml:space="preserve"> </w:t>
                            </w:r>
                            <w:r>
                              <w:t>applicants</w:t>
                            </w:r>
                            <w:r>
                              <w:rPr>
                                <w:spacing w:val="-15"/>
                              </w:rPr>
                              <w:t xml:space="preserve"> </w:t>
                            </w:r>
                            <w:r>
                              <w:t>due</w:t>
                            </w:r>
                            <w:r>
                              <w:rPr>
                                <w:spacing w:val="-14"/>
                              </w:rPr>
                              <w:t xml:space="preserve"> </w:t>
                            </w:r>
                            <w:r>
                              <w:t>to</w:t>
                            </w:r>
                            <w:r>
                              <w:rPr>
                                <w:spacing w:val="-13"/>
                              </w:rPr>
                              <w:t xml:space="preserve"> </w:t>
                            </w:r>
                            <w:r>
                              <w:t>oversubscription</w:t>
                            </w:r>
                            <w:r>
                              <w:rPr>
                                <w:spacing w:val="-13"/>
                              </w:rPr>
                              <w:t xml:space="preserve"> </w:t>
                            </w:r>
                            <w:r>
                              <w:t>in</w:t>
                            </w:r>
                            <w:r>
                              <w:rPr>
                                <w:spacing w:val="-13"/>
                              </w:rPr>
                              <w:t xml:space="preserve"> </w:t>
                            </w:r>
                            <w:r>
                              <w:t>any</w:t>
                            </w:r>
                            <w:r>
                              <w:rPr>
                                <w:spacing w:val="-13"/>
                              </w:rPr>
                              <w:t xml:space="preserve"> </w:t>
                            </w:r>
                            <w:r>
                              <w:t>of</w:t>
                            </w:r>
                            <w:r>
                              <w:rPr>
                                <w:spacing w:val="-14"/>
                              </w:rPr>
                              <w:t xml:space="preserve"> </w:t>
                            </w:r>
                            <w:r>
                              <w:t>the</w:t>
                            </w:r>
                            <w:r>
                              <w:rPr>
                                <w:spacing w:val="-15"/>
                              </w:rPr>
                              <w:t xml:space="preserve"> </w:t>
                            </w:r>
                            <w:r>
                              <w:t>preceding</w:t>
                            </w:r>
                            <w:r>
                              <w:rPr>
                                <w:spacing w:val="-13"/>
                              </w:rPr>
                              <w:t xml:space="preserve"> </w:t>
                            </w:r>
                            <w:r>
                              <w:t>sub-criteria, then</w:t>
                            </w:r>
                            <w:r>
                              <w:rPr>
                                <w:spacing w:val="-9"/>
                              </w:rPr>
                              <w:t xml:space="preserve"> </w:t>
                            </w:r>
                            <w:r>
                              <w:t>children</w:t>
                            </w:r>
                            <w:r>
                              <w:rPr>
                                <w:spacing w:val="-6"/>
                              </w:rPr>
                              <w:t xml:space="preserve"> </w:t>
                            </w:r>
                            <w:r>
                              <w:t>will</w:t>
                            </w:r>
                            <w:r>
                              <w:rPr>
                                <w:spacing w:val="-9"/>
                              </w:rPr>
                              <w:t xml:space="preserve"> </w:t>
                            </w:r>
                            <w:r>
                              <w:t>be</w:t>
                            </w:r>
                            <w:r>
                              <w:rPr>
                                <w:spacing w:val="-10"/>
                              </w:rPr>
                              <w:t xml:space="preserve"> </w:t>
                            </w:r>
                            <w:r>
                              <w:t>selected</w:t>
                            </w:r>
                            <w:r>
                              <w:rPr>
                                <w:spacing w:val="-6"/>
                              </w:rPr>
                              <w:t xml:space="preserve"> </w:t>
                            </w:r>
                            <w:r>
                              <w:t>for</w:t>
                            </w:r>
                            <w:r>
                              <w:rPr>
                                <w:spacing w:val="-9"/>
                              </w:rPr>
                              <w:t xml:space="preserve"> </w:t>
                            </w:r>
                            <w:r>
                              <w:t>admission</w:t>
                            </w:r>
                            <w:r>
                              <w:rPr>
                                <w:spacing w:val="-6"/>
                              </w:rPr>
                              <w:t xml:space="preserve"> </w:t>
                            </w:r>
                            <w:r>
                              <w:t>on</w:t>
                            </w:r>
                            <w:r>
                              <w:rPr>
                                <w:spacing w:val="-8"/>
                              </w:rPr>
                              <w:t xml:space="preserve"> </w:t>
                            </w:r>
                            <w:r>
                              <w:t>the</w:t>
                            </w:r>
                            <w:r>
                              <w:rPr>
                                <w:spacing w:val="-10"/>
                              </w:rPr>
                              <w:t xml:space="preserve"> </w:t>
                            </w:r>
                            <w:r>
                              <w:t>basis</w:t>
                            </w:r>
                            <w:r>
                              <w:rPr>
                                <w:spacing w:val="-10"/>
                              </w:rPr>
                              <w:t xml:space="preserve"> </w:t>
                            </w:r>
                            <w:r>
                              <w:t>of</w:t>
                            </w:r>
                            <w:r>
                              <w:rPr>
                                <w:spacing w:val="-10"/>
                              </w:rPr>
                              <w:t xml:space="preserve"> </w:t>
                            </w:r>
                            <w:r>
                              <w:t>the</w:t>
                            </w:r>
                            <w:r>
                              <w:rPr>
                                <w:spacing w:val="-10"/>
                              </w:rPr>
                              <w:t xml:space="preserve"> </w:t>
                            </w:r>
                            <w:r>
                              <w:t>initial</w:t>
                            </w:r>
                            <w:r>
                              <w:rPr>
                                <w:spacing w:val="-9"/>
                              </w:rPr>
                              <w:t xml:space="preserve"> </w:t>
                            </w:r>
                            <w:r>
                              <w:t>letter</w:t>
                            </w:r>
                            <w:r>
                              <w:rPr>
                                <w:spacing w:val="-9"/>
                              </w:rPr>
                              <w:t xml:space="preserve"> </w:t>
                            </w:r>
                            <w:r>
                              <w:t>of</w:t>
                            </w:r>
                            <w:r>
                              <w:rPr>
                                <w:spacing w:val="-10"/>
                              </w:rPr>
                              <w:t xml:space="preserve"> </w:t>
                            </w:r>
                            <w:r>
                              <w:t>the</w:t>
                            </w:r>
                            <w:r>
                              <w:rPr>
                                <w:spacing w:val="-8"/>
                              </w:rPr>
                              <w:t xml:space="preserve"> </w:t>
                            </w:r>
                            <w:r>
                              <w:t>surname</w:t>
                            </w:r>
                            <w:r>
                              <w:rPr>
                                <w:spacing w:val="-8"/>
                              </w:rPr>
                              <w:t xml:space="preserve"> </w:t>
                            </w:r>
                            <w:r>
                              <w:t>of</w:t>
                            </w:r>
                            <w:r>
                              <w:rPr>
                                <w:spacing w:val="-10"/>
                              </w:rPr>
                              <w:t xml:space="preserve"> </w:t>
                            </w:r>
                            <w:r>
                              <w:t>the</w:t>
                            </w:r>
                            <w:r>
                              <w:rPr>
                                <w:spacing w:val="-8"/>
                              </w:rPr>
                              <w:t xml:space="preserve"> </w:t>
                            </w:r>
                            <w:r>
                              <w:t>child</w:t>
                            </w:r>
                            <w:r>
                              <w:rPr>
                                <w:spacing w:val="-8"/>
                              </w:rPr>
                              <w:t xml:space="preserve"> </w:t>
                            </w:r>
                            <w:r>
                              <w:t>as</w:t>
                            </w:r>
                            <w:r>
                              <w:rPr>
                                <w:spacing w:val="-8"/>
                              </w:rPr>
                              <w:t xml:space="preserve"> </w:t>
                            </w:r>
                            <w:r>
                              <w:t>indicated</w:t>
                            </w:r>
                            <w:r>
                              <w:rPr>
                                <w:spacing w:val="-8"/>
                              </w:rPr>
                              <w:t xml:space="preserve"> </w:t>
                            </w:r>
                            <w:r>
                              <w:t>on</w:t>
                            </w:r>
                            <w:r>
                              <w:rPr>
                                <w:spacing w:val="-8"/>
                              </w:rPr>
                              <w:t xml:space="preserve"> </w:t>
                            </w:r>
                            <w:r>
                              <w:t>the</w:t>
                            </w:r>
                            <w:r>
                              <w:rPr>
                                <w:spacing w:val="-10"/>
                              </w:rPr>
                              <w:t xml:space="preserve"> </w:t>
                            </w:r>
                            <w:r>
                              <w:t>Birth Certificate in the order set out</w:t>
                            </w:r>
                            <w:r>
                              <w:rPr>
                                <w:spacing w:val="-2"/>
                              </w:rPr>
                              <w:t xml:space="preserve"> </w:t>
                            </w:r>
                            <w:r>
                              <w:t>below:</w:t>
                            </w:r>
                          </w:p>
                          <w:p w14:paraId="45E2D794" w14:textId="77777777" w:rsidR="00CB6675" w:rsidRDefault="00CB6675" w:rsidP="00CB6675">
                            <w:pPr>
                              <w:pStyle w:val="Heading1"/>
                              <w:spacing w:line="244" w:lineRule="exact"/>
                              <w:jc w:val="both"/>
                            </w:pPr>
                            <w:r w:rsidRPr="0028765B">
                              <w:rPr>
                                <w:highlight w:val="cyan"/>
                              </w:rPr>
                              <w:t>M W Q C I U</w:t>
                            </w:r>
                            <w:r w:rsidRPr="0041780B">
                              <w:rPr>
                                <w:highlight w:val="cyan"/>
                              </w:rPr>
                              <w:t xml:space="preserve"> </w:t>
                            </w:r>
                            <w:r w:rsidRPr="0028765B">
                              <w:rPr>
                                <w:highlight w:val="cyan"/>
                              </w:rPr>
                              <w:t>G Z A B F X P E R T J N</w:t>
                            </w:r>
                            <w:r w:rsidRPr="0041780B">
                              <w:rPr>
                                <w:highlight w:val="cyan"/>
                              </w:rPr>
                              <w:t xml:space="preserve"> </w:t>
                            </w:r>
                            <w:r w:rsidRPr="0028765B">
                              <w:rPr>
                                <w:highlight w:val="cyan"/>
                              </w:rPr>
                              <w:t>D S Y L K H O V</w:t>
                            </w:r>
                          </w:p>
                          <w:p w14:paraId="68F73A69" w14:textId="56DFC683" w:rsidR="00CB6675" w:rsidRDefault="00CB6675" w:rsidP="00CB6675">
                            <w:pPr>
                              <w:pStyle w:val="BodyText"/>
                              <w:spacing w:before="120"/>
                              <w:ind w:left="132" w:right="126"/>
                              <w:jc w:val="both"/>
                            </w:pPr>
                            <w:r>
                              <w:t>In the event of surnames beginning with the same initial letter, the subsequent letters of the surname will be used in alphabetical</w:t>
                            </w:r>
                            <w:r>
                              <w:rPr>
                                <w:spacing w:val="-8"/>
                              </w:rPr>
                              <w:t xml:space="preserve"> </w:t>
                            </w:r>
                            <w:r>
                              <w:t>order.</w:t>
                            </w:r>
                            <w:r>
                              <w:rPr>
                                <w:spacing w:val="30"/>
                              </w:rPr>
                              <w:t xml:space="preserve"> </w:t>
                            </w:r>
                            <w:r>
                              <w:t>In</w:t>
                            </w:r>
                            <w:r>
                              <w:rPr>
                                <w:spacing w:val="-9"/>
                              </w:rPr>
                              <w:t xml:space="preserve"> </w:t>
                            </w:r>
                            <w:r>
                              <w:t>the</w:t>
                            </w:r>
                            <w:r>
                              <w:rPr>
                                <w:spacing w:val="-9"/>
                              </w:rPr>
                              <w:t xml:space="preserve"> </w:t>
                            </w:r>
                            <w:r>
                              <w:t>event</w:t>
                            </w:r>
                            <w:r>
                              <w:rPr>
                                <w:spacing w:val="-7"/>
                              </w:rPr>
                              <w:t xml:space="preserve"> </w:t>
                            </w:r>
                            <w:r>
                              <w:t>of</w:t>
                            </w:r>
                            <w:r>
                              <w:rPr>
                                <w:spacing w:val="-8"/>
                              </w:rPr>
                              <w:t xml:space="preserve"> </w:t>
                            </w:r>
                            <w:r>
                              <w:t>two</w:t>
                            </w:r>
                            <w:r>
                              <w:rPr>
                                <w:spacing w:val="-7"/>
                              </w:rPr>
                              <w:t xml:space="preserve"> </w:t>
                            </w:r>
                            <w:r>
                              <w:t>identical</w:t>
                            </w:r>
                            <w:r>
                              <w:rPr>
                                <w:spacing w:val="-8"/>
                              </w:rPr>
                              <w:t xml:space="preserve"> </w:t>
                            </w:r>
                            <w:r>
                              <w:t>surnames</w:t>
                            </w:r>
                            <w:r>
                              <w:rPr>
                                <w:spacing w:val="-9"/>
                              </w:rPr>
                              <w:t xml:space="preserve"> </w:t>
                            </w:r>
                            <w:r>
                              <w:t>the</w:t>
                            </w:r>
                            <w:r>
                              <w:rPr>
                                <w:spacing w:val="-9"/>
                              </w:rPr>
                              <w:t xml:space="preserve"> </w:t>
                            </w:r>
                            <w:r>
                              <w:t>alphabetical</w:t>
                            </w:r>
                            <w:r>
                              <w:rPr>
                                <w:spacing w:val="-8"/>
                              </w:rPr>
                              <w:t xml:space="preserve"> </w:t>
                            </w:r>
                            <w:r>
                              <w:t>order</w:t>
                            </w:r>
                            <w:r>
                              <w:rPr>
                                <w:spacing w:val="-8"/>
                              </w:rPr>
                              <w:t xml:space="preserve"> </w:t>
                            </w:r>
                            <w:r>
                              <w:t>of</w:t>
                            </w:r>
                            <w:r>
                              <w:rPr>
                                <w:spacing w:val="-9"/>
                              </w:rPr>
                              <w:t xml:space="preserve"> </w:t>
                            </w:r>
                            <w:r>
                              <w:t>the</w:t>
                            </w:r>
                            <w:r>
                              <w:rPr>
                                <w:spacing w:val="-8"/>
                              </w:rPr>
                              <w:t xml:space="preserve"> </w:t>
                            </w:r>
                            <w:r>
                              <w:t>first</w:t>
                            </w:r>
                            <w:r>
                              <w:rPr>
                                <w:spacing w:val="-7"/>
                              </w:rPr>
                              <w:t xml:space="preserve"> </w:t>
                            </w:r>
                            <w:r>
                              <w:t>forename</w:t>
                            </w:r>
                            <w:r>
                              <w:rPr>
                                <w:spacing w:val="-9"/>
                              </w:rPr>
                              <w:t xml:space="preserve"> </w:t>
                            </w:r>
                            <w:r>
                              <w:t>of</w:t>
                            </w:r>
                            <w:r>
                              <w:rPr>
                                <w:spacing w:val="-9"/>
                              </w:rPr>
                              <w:t xml:space="preserve"> </w:t>
                            </w:r>
                            <w:r>
                              <w:t>the</w:t>
                            </w:r>
                            <w:r>
                              <w:rPr>
                                <w:spacing w:val="-9"/>
                              </w:rPr>
                              <w:t xml:space="preserve"> </w:t>
                            </w:r>
                            <w:r>
                              <w:t>child</w:t>
                            </w:r>
                            <w:r>
                              <w:rPr>
                                <w:spacing w:val="-7"/>
                              </w:rPr>
                              <w:t xml:space="preserve"> </w:t>
                            </w:r>
                            <w:r>
                              <w:t>as</w:t>
                            </w:r>
                            <w:r>
                              <w:rPr>
                                <w:spacing w:val="-9"/>
                              </w:rPr>
                              <w:t xml:space="preserve"> </w:t>
                            </w:r>
                            <w:r>
                              <w:t>indicated on the Birth Certificate will be used for selection using the randomised alphabetical order set out above followed by the remaining letters in normal alphabetical</w:t>
                            </w:r>
                            <w:r>
                              <w:rPr>
                                <w:spacing w:val="-1"/>
                              </w:rPr>
                              <w:t xml:space="preserve"> </w:t>
                            </w:r>
                            <w:r>
                              <w:t>order.</w:t>
                            </w:r>
                          </w:p>
                          <w:p w14:paraId="6F88CCD8" w14:textId="77777777" w:rsidR="00CB6675" w:rsidRPr="007107E1" w:rsidRDefault="00CB6675" w:rsidP="00CB6675">
                            <w:pPr>
                              <w:pStyle w:val="Heading1"/>
                              <w:ind w:left="131" w:right="973"/>
                            </w:pPr>
                            <w:r>
                              <w:t xml:space="preserve">If any places remain vacant after the above criteria (1-2) have been fulfilled, applications will be considered from </w:t>
                            </w:r>
                            <w:proofErr w:type="gramStart"/>
                            <w:r>
                              <w:t>Non-statutory</w:t>
                            </w:r>
                            <w:proofErr w:type="gramEnd"/>
                            <w:r>
                              <w:t xml:space="preserve"> criteria   Note: Applications falling under Criterion 3 are processed only during Stage 2 of the admissions process, after final </w:t>
                            </w:r>
                            <w:proofErr w:type="spellStart"/>
                            <w:r>
                              <w:t>pre- school</w:t>
                            </w:r>
                            <w:proofErr w:type="spellEnd"/>
                            <w:r>
                              <w:t xml:space="preserve"> year (Statutory 1 and 2) applications.</w:t>
                            </w:r>
                          </w:p>
                          <w:p w14:paraId="6E278097" w14:textId="77777777" w:rsidR="00CB6675" w:rsidRDefault="00CB6675" w:rsidP="00CB6675">
                            <w:pPr>
                              <w:pStyle w:val="ListParagraph"/>
                              <w:numPr>
                                <w:ilvl w:val="0"/>
                                <w:numId w:val="13"/>
                              </w:numPr>
                              <w:tabs>
                                <w:tab w:val="left" w:pos="329"/>
                              </w:tabs>
                              <w:overflowPunct/>
                              <w:autoSpaceDE w:val="0"/>
                              <w:autoSpaceDN w:val="0"/>
                              <w:adjustRightInd/>
                              <w:ind w:hanging="198"/>
                            </w:pPr>
                            <w:r>
                              <w:t>Children who were</w:t>
                            </w:r>
                            <w:r>
                              <w:rPr>
                                <w:spacing w:val="-1"/>
                              </w:rPr>
                              <w:t xml:space="preserve"> </w:t>
                            </w:r>
                            <w:r>
                              <w:t>born:</w:t>
                            </w:r>
                          </w:p>
                          <w:p w14:paraId="7C7D0016" w14:textId="77777777" w:rsidR="00CB6675" w:rsidRDefault="00CB6675" w:rsidP="00CB6675">
                            <w:pPr>
                              <w:pStyle w:val="ListParagraph"/>
                              <w:numPr>
                                <w:ilvl w:val="1"/>
                                <w:numId w:val="13"/>
                              </w:numPr>
                              <w:tabs>
                                <w:tab w:val="left" w:pos="983"/>
                                <w:tab w:val="left" w:pos="984"/>
                              </w:tabs>
                              <w:overflowPunct/>
                              <w:autoSpaceDE w:val="0"/>
                              <w:autoSpaceDN w:val="0"/>
                              <w:adjustRightInd/>
                              <w:spacing w:before="2"/>
                              <w:ind w:left="983" w:right="1130" w:hanging="425"/>
                            </w:pPr>
                            <w:r>
                              <w:t>on or between 1 April 2020 - 1 July 2020 (inclusive), or were due to be born on or between those dates but were born earlier;</w:t>
                            </w:r>
                            <w:r>
                              <w:rPr>
                                <w:spacing w:val="-2"/>
                              </w:rPr>
                              <w:t xml:space="preserve"> </w:t>
                            </w:r>
                            <w:r>
                              <w:t>and,</w:t>
                            </w:r>
                          </w:p>
                          <w:p w14:paraId="62794719" w14:textId="77777777" w:rsidR="00CB6675" w:rsidRDefault="00CB6675" w:rsidP="00CB6675">
                            <w:pPr>
                              <w:pStyle w:val="ListParagraph"/>
                              <w:numPr>
                                <w:ilvl w:val="2"/>
                                <w:numId w:val="13"/>
                              </w:numPr>
                              <w:tabs>
                                <w:tab w:val="left" w:pos="1551"/>
                              </w:tabs>
                              <w:overflowPunct/>
                              <w:autoSpaceDE w:val="0"/>
                              <w:autoSpaceDN w:val="0"/>
                              <w:adjustRightInd/>
                              <w:spacing w:before="1"/>
                              <w:ind w:right="1202" w:hanging="286"/>
                            </w:pPr>
                            <w:r>
                              <w:t>and have attended or are currently attending a funded pre-school setting under the Pre-School Education Programme as a target aged (not penultimate aged) child;</w:t>
                            </w:r>
                            <w:r>
                              <w:rPr>
                                <w:spacing w:val="-31"/>
                              </w:rPr>
                              <w:t xml:space="preserve"> </w:t>
                            </w:r>
                            <w:r>
                              <w:t>and,</w:t>
                            </w:r>
                          </w:p>
                          <w:p w14:paraId="61A974B4" w14:textId="77777777" w:rsidR="00CB6675" w:rsidRDefault="00CB6675" w:rsidP="00CB6675">
                            <w:pPr>
                              <w:pStyle w:val="ListParagraph"/>
                              <w:numPr>
                                <w:ilvl w:val="2"/>
                                <w:numId w:val="13"/>
                              </w:numPr>
                              <w:tabs>
                                <w:tab w:val="left" w:pos="1551"/>
                              </w:tabs>
                              <w:overflowPunct/>
                              <w:autoSpaceDE w:val="0"/>
                              <w:autoSpaceDN w:val="0"/>
                              <w:adjustRightInd/>
                              <w:ind w:hanging="287"/>
                            </w:pPr>
                            <w:r>
                              <w:t>that child’s parent has completed a request to defer their child starting P1,</w:t>
                            </w:r>
                            <w:r>
                              <w:rPr>
                                <w:spacing w:val="-6"/>
                              </w:rPr>
                              <w:t xml:space="preserve"> </w:t>
                            </w:r>
                            <w:r>
                              <w:t>or</w:t>
                            </w:r>
                          </w:p>
                          <w:p w14:paraId="3CEF0970" w14:textId="77777777" w:rsidR="00CB6675" w:rsidRDefault="00CB6675" w:rsidP="00CB6675">
                            <w:pPr>
                              <w:pStyle w:val="ListParagraph"/>
                              <w:numPr>
                                <w:ilvl w:val="1"/>
                                <w:numId w:val="13"/>
                              </w:numPr>
                              <w:tabs>
                                <w:tab w:val="left" w:pos="984"/>
                                <w:tab w:val="left" w:pos="985"/>
                              </w:tabs>
                              <w:overflowPunct/>
                              <w:autoSpaceDE w:val="0"/>
                              <w:autoSpaceDN w:val="0"/>
                              <w:adjustRightInd/>
                              <w:spacing w:before="165" w:line="255" w:lineRule="exact"/>
                              <w:ind w:left="984" w:hanging="426"/>
                            </w:pPr>
                            <w:r>
                              <w:t>on or between 2 July 2021 and 1 July 2022 (inclusive); or,</w:t>
                            </w:r>
                          </w:p>
                          <w:p w14:paraId="3949E4AE" w14:textId="77777777" w:rsidR="00CB6675" w:rsidRDefault="00CB6675" w:rsidP="00CB6675">
                            <w:pPr>
                              <w:pStyle w:val="ListParagraph"/>
                              <w:numPr>
                                <w:ilvl w:val="1"/>
                                <w:numId w:val="13"/>
                              </w:numPr>
                              <w:tabs>
                                <w:tab w:val="left" w:pos="984"/>
                                <w:tab w:val="left" w:pos="985"/>
                              </w:tabs>
                              <w:overflowPunct/>
                              <w:autoSpaceDE w:val="0"/>
                              <w:autoSpaceDN w:val="0"/>
                              <w:adjustRightInd/>
                              <w:ind w:left="984" w:right="128" w:hanging="425"/>
                            </w:pPr>
                            <w:r>
                              <w:t>on or between 1 April 2021 and 1 July 2021 (inclusive) or were due to be born on or between those dates but were born</w:t>
                            </w:r>
                            <w:r>
                              <w:rPr>
                                <w:spacing w:val="-3"/>
                              </w:rPr>
                              <w:t xml:space="preserve"> </w:t>
                            </w:r>
                            <w:r>
                              <w:t>earlier;</w:t>
                            </w:r>
                            <w:r>
                              <w:rPr>
                                <w:spacing w:val="-4"/>
                              </w:rPr>
                              <w:t xml:space="preserve"> </w:t>
                            </w:r>
                            <w:r>
                              <w:t>and</w:t>
                            </w:r>
                            <w:r>
                              <w:rPr>
                                <w:spacing w:val="-2"/>
                              </w:rPr>
                              <w:t xml:space="preserve"> </w:t>
                            </w:r>
                            <w:r>
                              <w:t>that</w:t>
                            </w:r>
                            <w:r>
                              <w:rPr>
                                <w:spacing w:val="-3"/>
                              </w:rPr>
                              <w:t xml:space="preserve"> </w:t>
                            </w:r>
                            <w:r>
                              <w:t>child’s</w:t>
                            </w:r>
                            <w:r>
                              <w:rPr>
                                <w:spacing w:val="-4"/>
                              </w:rPr>
                              <w:t xml:space="preserve"> </w:t>
                            </w:r>
                            <w:r>
                              <w:t>parent</w:t>
                            </w:r>
                            <w:r>
                              <w:rPr>
                                <w:spacing w:val="-3"/>
                              </w:rPr>
                              <w:t xml:space="preserve"> </w:t>
                            </w:r>
                            <w:r>
                              <w:t>has</w:t>
                            </w:r>
                            <w:r>
                              <w:rPr>
                                <w:spacing w:val="-4"/>
                              </w:rPr>
                              <w:t xml:space="preserve"> </w:t>
                            </w:r>
                            <w:r>
                              <w:t>completed</w:t>
                            </w:r>
                            <w:r>
                              <w:rPr>
                                <w:spacing w:val="-2"/>
                              </w:rPr>
                              <w:t xml:space="preserve"> </w:t>
                            </w:r>
                            <w:r>
                              <w:t>a</w:t>
                            </w:r>
                            <w:r>
                              <w:rPr>
                                <w:spacing w:val="-3"/>
                              </w:rPr>
                              <w:t xml:space="preserve"> </w:t>
                            </w:r>
                            <w:r>
                              <w:t>request</w:t>
                            </w:r>
                            <w:r>
                              <w:rPr>
                                <w:spacing w:val="-3"/>
                              </w:rPr>
                              <w:t xml:space="preserve"> </w:t>
                            </w:r>
                            <w:r>
                              <w:t>to</w:t>
                            </w:r>
                            <w:r>
                              <w:rPr>
                                <w:spacing w:val="-3"/>
                              </w:rPr>
                              <w:t xml:space="preserve"> </w:t>
                            </w:r>
                            <w:r>
                              <w:t>defer</w:t>
                            </w:r>
                            <w:r>
                              <w:rPr>
                                <w:spacing w:val="-3"/>
                              </w:rPr>
                              <w:t xml:space="preserve"> </w:t>
                            </w:r>
                            <w:r>
                              <w:t>their</w:t>
                            </w:r>
                            <w:r>
                              <w:rPr>
                                <w:spacing w:val="-3"/>
                              </w:rPr>
                              <w:t xml:space="preserve"> </w:t>
                            </w:r>
                            <w:r>
                              <w:t>child</w:t>
                            </w:r>
                            <w:r>
                              <w:rPr>
                                <w:spacing w:val="-2"/>
                              </w:rPr>
                              <w:t xml:space="preserve"> </w:t>
                            </w:r>
                            <w:r>
                              <w:t>starting</w:t>
                            </w:r>
                            <w:r>
                              <w:rPr>
                                <w:spacing w:val="-3"/>
                              </w:rPr>
                              <w:t xml:space="preserve"> </w:t>
                            </w:r>
                            <w:r>
                              <w:t>P1</w:t>
                            </w:r>
                            <w:r>
                              <w:rPr>
                                <w:spacing w:val="-3"/>
                              </w:rPr>
                              <w:t xml:space="preserve"> </w:t>
                            </w:r>
                            <w:r>
                              <w:t>until</w:t>
                            </w:r>
                            <w:r>
                              <w:rPr>
                                <w:spacing w:val="-3"/>
                              </w:rPr>
                              <w:t xml:space="preserve"> </w:t>
                            </w:r>
                            <w:r>
                              <w:t>September</w:t>
                            </w:r>
                            <w:r>
                              <w:rPr>
                                <w:spacing w:val="-1"/>
                              </w:rPr>
                              <w:t xml:space="preserve"> </w:t>
                            </w:r>
                            <w:r>
                              <w:t>2026.</w:t>
                            </w:r>
                          </w:p>
                          <w:p w14:paraId="62D6BCA1" w14:textId="77777777" w:rsidR="00CB6675" w:rsidRDefault="00CB6675" w:rsidP="00CB6675">
                            <w:pPr>
                              <w:pStyle w:val="BodyText"/>
                              <w:spacing w:before="12"/>
                              <w:rPr>
                                <w:sz w:val="19"/>
                              </w:rPr>
                            </w:pPr>
                          </w:p>
                          <w:p w14:paraId="5C715188" w14:textId="61CF6C80" w:rsidR="00CB6675" w:rsidRDefault="00CB6675" w:rsidP="00CB6675">
                            <w:pPr>
                              <w:pStyle w:val="BodyText"/>
                              <w:ind w:left="835" w:right="127"/>
                              <w:jc w:val="both"/>
                            </w:pPr>
                            <w:r>
                              <w:t>Children within Criterion 3 will be selected in Chronological Order of Age – eldest child first. In the event of two or more children having the same DOB Children whose home address at the time of application is nearest to the school as</w:t>
                            </w:r>
                            <w:r>
                              <w:rPr>
                                <w:spacing w:val="-11"/>
                              </w:rPr>
                              <w:t xml:space="preserve"> </w:t>
                            </w:r>
                            <w:r>
                              <w:t>measured</w:t>
                            </w:r>
                            <w:r>
                              <w:rPr>
                                <w:spacing w:val="-8"/>
                              </w:rPr>
                              <w:t xml:space="preserve"> </w:t>
                            </w:r>
                            <w:r>
                              <w:t>electronically</w:t>
                            </w:r>
                            <w:r>
                              <w:rPr>
                                <w:spacing w:val="-6"/>
                              </w:rPr>
                              <w:t xml:space="preserve"> </w:t>
                            </w:r>
                            <w:r>
                              <w:t>(Google</w:t>
                            </w:r>
                            <w:r>
                              <w:rPr>
                                <w:spacing w:val="-11"/>
                              </w:rPr>
                              <w:t xml:space="preserve"> </w:t>
                            </w:r>
                            <w:r>
                              <w:t>Maps).</w:t>
                            </w:r>
                            <w:r>
                              <w:rPr>
                                <w:spacing w:val="29"/>
                              </w:rPr>
                              <w:t xml:space="preserve"> </w:t>
                            </w:r>
                            <w:r>
                              <w:t>Distances</w:t>
                            </w:r>
                            <w:r>
                              <w:rPr>
                                <w:spacing w:val="-8"/>
                              </w:rPr>
                              <w:t xml:space="preserve"> </w:t>
                            </w:r>
                            <w:r>
                              <w:t>will</w:t>
                            </w:r>
                            <w:r>
                              <w:rPr>
                                <w:spacing w:val="-9"/>
                              </w:rPr>
                              <w:t xml:space="preserve"> </w:t>
                            </w:r>
                            <w:r>
                              <w:t>be</w:t>
                            </w:r>
                            <w:r>
                              <w:rPr>
                                <w:spacing w:val="-11"/>
                              </w:rPr>
                              <w:t xml:space="preserve"> </w:t>
                            </w:r>
                            <w:r>
                              <w:t>measured</w:t>
                            </w:r>
                            <w:r>
                              <w:rPr>
                                <w:spacing w:val="-8"/>
                              </w:rPr>
                              <w:t xml:space="preserve"> </w:t>
                            </w:r>
                            <w:r>
                              <w:t>in</w:t>
                            </w:r>
                            <w:r>
                              <w:rPr>
                                <w:spacing w:val="-8"/>
                              </w:rPr>
                              <w:t xml:space="preserve"> </w:t>
                            </w:r>
                            <w:r>
                              <w:t>a</w:t>
                            </w:r>
                            <w:r>
                              <w:rPr>
                                <w:spacing w:val="-7"/>
                              </w:rPr>
                              <w:t xml:space="preserve"> </w:t>
                            </w:r>
                            <w:r>
                              <w:t>straight</w:t>
                            </w:r>
                            <w:r>
                              <w:rPr>
                                <w:spacing w:val="-9"/>
                              </w:rPr>
                              <w:t xml:space="preserve"> </w:t>
                            </w:r>
                            <w:r>
                              <w:t>line</w:t>
                            </w:r>
                            <w:r>
                              <w:rPr>
                                <w:spacing w:val="-10"/>
                              </w:rPr>
                              <w:t xml:space="preserve"> </w:t>
                            </w:r>
                            <w:r>
                              <w:t>from</w:t>
                            </w:r>
                            <w:r>
                              <w:rPr>
                                <w:spacing w:val="-10"/>
                              </w:rPr>
                              <w:t xml:space="preserve"> </w:t>
                            </w:r>
                            <w:r>
                              <w:t>the</w:t>
                            </w:r>
                            <w:r>
                              <w:rPr>
                                <w:spacing w:val="-8"/>
                              </w:rPr>
                              <w:t xml:space="preserve"> </w:t>
                            </w:r>
                            <w:r>
                              <w:t>child’s</w:t>
                            </w:r>
                            <w:r>
                              <w:rPr>
                                <w:spacing w:val="-11"/>
                              </w:rPr>
                              <w:t xml:space="preserve"> </w:t>
                            </w:r>
                            <w:r>
                              <w:t>home</w:t>
                            </w:r>
                            <w:r>
                              <w:rPr>
                                <w:spacing w:val="-10"/>
                              </w:rPr>
                              <w:t xml:space="preserve"> </w:t>
                            </w:r>
                            <w:r>
                              <w:t>address front door to the front door of the</w:t>
                            </w:r>
                            <w:r>
                              <w:rPr>
                                <w:spacing w:val="-5"/>
                              </w:rPr>
                              <w:t xml:space="preserve"> </w:t>
                            </w:r>
                            <w:proofErr w:type="gramStart"/>
                            <w:r>
                              <w:t>school;</w:t>
                            </w:r>
                            <w:proofErr w:type="gramEnd"/>
                          </w:p>
                          <w:p w14:paraId="0251ACE5" w14:textId="77777777" w:rsidR="00CB6675" w:rsidRDefault="00CB6675" w:rsidP="00CB6675">
                            <w:pPr>
                              <w:pStyle w:val="BodyText"/>
                              <w:ind w:left="131"/>
                            </w:pPr>
                            <w:r>
                              <w:t>Applications received after 1</w:t>
                            </w:r>
                            <w:r>
                              <w:rPr>
                                <w:vertAlign w:val="superscript"/>
                              </w:rPr>
                              <w:t>st</w:t>
                            </w:r>
                            <w:r>
                              <w:t xml:space="preserve"> September will also be subject to the same criteria.</w:t>
                            </w:r>
                          </w:p>
                          <w:p w14:paraId="1262828B" w14:textId="77777777" w:rsidR="00CB6675" w:rsidRPr="007107E1" w:rsidRDefault="00CB6675" w:rsidP="00CB6675">
                            <w:pPr>
                              <w:pStyle w:val="Heading1"/>
                              <w:spacing w:before="1"/>
                              <w:ind w:left="0" w:firstLine="131"/>
                            </w:pPr>
                            <w:r>
                              <w:t>Supporting Information</w:t>
                            </w:r>
                          </w:p>
                          <w:p w14:paraId="199F4068" w14:textId="6D824D54" w:rsidR="00CB6675" w:rsidRPr="00CB6675" w:rsidRDefault="00CB6675" w:rsidP="00CB6675">
                            <w:pPr>
                              <w:pStyle w:val="BodyText"/>
                              <w:ind w:left="132" w:right="122"/>
                            </w:pPr>
                            <w:r>
                              <w:t>*All</w:t>
                            </w:r>
                            <w:r>
                              <w:rPr>
                                <w:spacing w:val="-8"/>
                              </w:rPr>
                              <w:t xml:space="preserve"> </w:t>
                            </w:r>
                            <w:r>
                              <w:t>applicants</w:t>
                            </w:r>
                            <w:r>
                              <w:rPr>
                                <w:spacing w:val="-7"/>
                              </w:rPr>
                              <w:t xml:space="preserve"> </w:t>
                            </w:r>
                            <w:r>
                              <w:t>should</w:t>
                            </w:r>
                            <w:r>
                              <w:rPr>
                                <w:spacing w:val="-7"/>
                              </w:rPr>
                              <w:t xml:space="preserve"> </w:t>
                            </w:r>
                            <w:r>
                              <w:t>provide</w:t>
                            </w:r>
                            <w:r>
                              <w:rPr>
                                <w:spacing w:val="-6"/>
                              </w:rPr>
                              <w:t xml:space="preserve"> </w:t>
                            </w:r>
                            <w:r>
                              <w:t>at</w:t>
                            </w:r>
                            <w:r>
                              <w:rPr>
                                <w:spacing w:val="-6"/>
                              </w:rPr>
                              <w:t xml:space="preserve"> </w:t>
                            </w:r>
                            <w:r>
                              <w:t>the</w:t>
                            </w:r>
                            <w:r>
                              <w:rPr>
                                <w:spacing w:val="-9"/>
                              </w:rPr>
                              <w:t xml:space="preserve"> </w:t>
                            </w:r>
                            <w:r>
                              <w:t>time</w:t>
                            </w:r>
                            <w:r>
                              <w:rPr>
                                <w:spacing w:val="-9"/>
                              </w:rPr>
                              <w:t xml:space="preserve"> </w:t>
                            </w:r>
                            <w:r>
                              <w:t>of</w:t>
                            </w:r>
                            <w:r>
                              <w:rPr>
                                <w:spacing w:val="-8"/>
                              </w:rPr>
                              <w:t xml:space="preserve"> </w:t>
                            </w:r>
                            <w:r>
                              <w:t>application</w:t>
                            </w:r>
                            <w:r>
                              <w:rPr>
                                <w:spacing w:val="-7"/>
                              </w:rPr>
                              <w:t xml:space="preserve"> </w:t>
                            </w:r>
                            <w:r>
                              <w:t>any</w:t>
                            </w:r>
                            <w:r>
                              <w:rPr>
                                <w:spacing w:val="-7"/>
                              </w:rPr>
                              <w:t xml:space="preserve"> </w:t>
                            </w:r>
                            <w:r>
                              <w:rPr>
                                <w:b/>
                              </w:rPr>
                              <w:t>two</w:t>
                            </w:r>
                            <w:r>
                              <w:rPr>
                                <w:b/>
                                <w:spacing w:val="-6"/>
                              </w:rPr>
                              <w:t xml:space="preserve"> </w:t>
                            </w:r>
                            <w:r>
                              <w:t>of</w:t>
                            </w:r>
                            <w:r>
                              <w:rPr>
                                <w:spacing w:val="-8"/>
                              </w:rPr>
                              <w:t xml:space="preserve"> </w:t>
                            </w:r>
                            <w:r>
                              <w:t>the</w:t>
                            </w:r>
                            <w:r>
                              <w:rPr>
                                <w:spacing w:val="-8"/>
                              </w:rPr>
                              <w:t xml:space="preserve"> </w:t>
                            </w:r>
                            <w:r>
                              <w:t>following</w:t>
                            </w:r>
                            <w:r>
                              <w:rPr>
                                <w:spacing w:val="-8"/>
                              </w:rPr>
                              <w:t xml:space="preserve"> </w:t>
                            </w:r>
                            <w:r>
                              <w:t>documents</w:t>
                            </w:r>
                            <w:r>
                              <w:rPr>
                                <w:spacing w:val="-9"/>
                              </w:rPr>
                              <w:t xml:space="preserve"> </w:t>
                            </w:r>
                            <w:r>
                              <w:t>to</w:t>
                            </w:r>
                            <w:r>
                              <w:rPr>
                                <w:spacing w:val="-6"/>
                              </w:rPr>
                              <w:t xml:space="preserve"> </w:t>
                            </w:r>
                            <w:r>
                              <w:t>enable</w:t>
                            </w:r>
                            <w:r>
                              <w:rPr>
                                <w:spacing w:val="-8"/>
                              </w:rPr>
                              <w:t xml:space="preserve"> </w:t>
                            </w:r>
                            <w:r>
                              <w:t>the</w:t>
                            </w:r>
                            <w:r>
                              <w:rPr>
                                <w:spacing w:val="-8"/>
                              </w:rPr>
                              <w:t xml:space="preserve"> </w:t>
                            </w:r>
                            <w:r>
                              <w:t>Board</w:t>
                            </w:r>
                            <w:r>
                              <w:rPr>
                                <w:spacing w:val="-7"/>
                              </w:rPr>
                              <w:t xml:space="preserve"> </w:t>
                            </w:r>
                            <w:r>
                              <w:t>of</w:t>
                            </w:r>
                            <w:r>
                              <w:rPr>
                                <w:spacing w:val="-5"/>
                              </w:rPr>
                              <w:t xml:space="preserve"> </w:t>
                            </w:r>
                            <w:r>
                              <w:t>Governors to verify address information contained within applications. Only documents from the list below will be</w:t>
                            </w:r>
                            <w:r>
                              <w:rPr>
                                <w:spacing w:val="-21"/>
                              </w:rPr>
                              <w:t xml:space="preserve"> </w:t>
                            </w:r>
                            <w:r>
                              <w:t>accepted.</w:t>
                            </w:r>
                          </w:p>
                          <w:p w14:paraId="0D76A44F" w14:textId="77777777" w:rsidR="00CB6675" w:rsidRDefault="00CB6675" w:rsidP="00CB6675">
                            <w:pPr>
                              <w:pStyle w:val="ListParagraph"/>
                              <w:numPr>
                                <w:ilvl w:val="0"/>
                                <w:numId w:val="14"/>
                              </w:numPr>
                              <w:tabs>
                                <w:tab w:val="left" w:pos="277"/>
                              </w:tabs>
                              <w:overflowPunct/>
                              <w:autoSpaceDE w:val="0"/>
                              <w:autoSpaceDN w:val="0"/>
                              <w:adjustRightInd/>
                              <w:ind w:left="276"/>
                            </w:pPr>
                            <w:r>
                              <w:t>A recent bank or building society statement which shows the address at which the child is</w:t>
                            </w:r>
                            <w:r>
                              <w:rPr>
                                <w:spacing w:val="-12"/>
                              </w:rPr>
                              <w:t xml:space="preserve"> </w:t>
                            </w:r>
                            <w:proofErr w:type="gramStart"/>
                            <w:r>
                              <w:t>resident</w:t>
                            </w:r>
                            <w:proofErr w:type="gramEnd"/>
                          </w:p>
                          <w:p w14:paraId="1B8A2BF7" w14:textId="77777777" w:rsidR="00CB6675" w:rsidRDefault="00CB6675" w:rsidP="00CB6675">
                            <w:pPr>
                              <w:pStyle w:val="ListParagraph"/>
                              <w:numPr>
                                <w:ilvl w:val="0"/>
                                <w:numId w:val="14"/>
                              </w:numPr>
                              <w:tabs>
                                <w:tab w:val="left" w:pos="277"/>
                              </w:tabs>
                              <w:overflowPunct/>
                              <w:autoSpaceDE w:val="0"/>
                              <w:autoSpaceDN w:val="0"/>
                              <w:adjustRightInd/>
                              <w:spacing w:before="1"/>
                              <w:ind w:left="276"/>
                            </w:pPr>
                            <w:r>
                              <w:t>A</w:t>
                            </w:r>
                            <w:r>
                              <w:rPr>
                                <w:spacing w:val="-2"/>
                              </w:rPr>
                              <w:t xml:space="preserve"> </w:t>
                            </w:r>
                            <w:r>
                              <w:t>recent</w:t>
                            </w:r>
                            <w:r>
                              <w:rPr>
                                <w:spacing w:val="-2"/>
                              </w:rPr>
                              <w:t xml:space="preserve"> </w:t>
                            </w:r>
                            <w:r>
                              <w:t>utility</w:t>
                            </w:r>
                            <w:r>
                              <w:rPr>
                                <w:spacing w:val="-1"/>
                              </w:rPr>
                              <w:t xml:space="preserve"> </w:t>
                            </w:r>
                            <w:r>
                              <w:t>bill</w:t>
                            </w:r>
                            <w:r>
                              <w:rPr>
                                <w:spacing w:val="-2"/>
                              </w:rPr>
                              <w:t xml:space="preserve"> </w:t>
                            </w:r>
                            <w:r>
                              <w:t>(electricity,</w:t>
                            </w:r>
                            <w:r>
                              <w:rPr>
                                <w:spacing w:val="-1"/>
                              </w:rPr>
                              <w:t xml:space="preserve"> </w:t>
                            </w:r>
                            <w:r>
                              <w:t>gas,</w:t>
                            </w:r>
                            <w:r>
                              <w:rPr>
                                <w:spacing w:val="-1"/>
                              </w:rPr>
                              <w:t xml:space="preserve"> </w:t>
                            </w:r>
                            <w:r>
                              <w:t>television</w:t>
                            </w:r>
                            <w:r>
                              <w:rPr>
                                <w:spacing w:val="-1"/>
                              </w:rPr>
                              <w:t xml:space="preserve"> </w:t>
                            </w:r>
                            <w:r>
                              <w:t>licence</w:t>
                            </w:r>
                            <w:r>
                              <w:rPr>
                                <w:spacing w:val="-3"/>
                              </w:rPr>
                              <w:t xml:space="preserve"> </w:t>
                            </w:r>
                            <w:r>
                              <w:t>or</w:t>
                            </w:r>
                            <w:r>
                              <w:rPr>
                                <w:spacing w:val="-2"/>
                              </w:rPr>
                              <w:t xml:space="preserve"> </w:t>
                            </w:r>
                            <w:r>
                              <w:t>phone)</w:t>
                            </w:r>
                            <w:r>
                              <w:rPr>
                                <w:spacing w:val="-2"/>
                              </w:rPr>
                              <w:t xml:space="preserve"> </w:t>
                            </w:r>
                            <w:r>
                              <w:t>which</w:t>
                            </w:r>
                            <w:r>
                              <w:rPr>
                                <w:spacing w:val="-1"/>
                              </w:rPr>
                              <w:t xml:space="preserve"> </w:t>
                            </w:r>
                            <w:r>
                              <w:t>shows</w:t>
                            </w:r>
                            <w:r>
                              <w:rPr>
                                <w:spacing w:val="-3"/>
                              </w:rPr>
                              <w:t xml:space="preserve"> </w:t>
                            </w:r>
                            <w:r>
                              <w:t>the</w:t>
                            </w:r>
                            <w:r>
                              <w:rPr>
                                <w:spacing w:val="-2"/>
                              </w:rPr>
                              <w:t xml:space="preserve"> </w:t>
                            </w:r>
                            <w:r>
                              <w:t>address</w:t>
                            </w:r>
                            <w:r>
                              <w:rPr>
                                <w:spacing w:val="-1"/>
                              </w:rPr>
                              <w:t xml:space="preserve"> </w:t>
                            </w:r>
                            <w:r>
                              <w:t>at</w:t>
                            </w:r>
                            <w:r>
                              <w:rPr>
                                <w:spacing w:val="-2"/>
                              </w:rPr>
                              <w:t xml:space="preserve"> </w:t>
                            </w:r>
                            <w:r>
                              <w:t>which</w:t>
                            </w:r>
                            <w:r>
                              <w:rPr>
                                <w:spacing w:val="-1"/>
                              </w:rPr>
                              <w:t xml:space="preserve"> </w:t>
                            </w:r>
                            <w:r>
                              <w:t>the</w:t>
                            </w:r>
                            <w:r>
                              <w:rPr>
                                <w:spacing w:val="-3"/>
                              </w:rPr>
                              <w:t xml:space="preserve"> </w:t>
                            </w:r>
                            <w:r>
                              <w:t>child</w:t>
                            </w:r>
                            <w:r>
                              <w:rPr>
                                <w:spacing w:val="-1"/>
                              </w:rPr>
                              <w:t xml:space="preserve"> </w:t>
                            </w:r>
                            <w:r>
                              <w:t>is</w:t>
                            </w:r>
                            <w:r>
                              <w:rPr>
                                <w:spacing w:val="-3"/>
                              </w:rPr>
                              <w:t xml:space="preserve"> </w:t>
                            </w:r>
                            <w:proofErr w:type="gramStart"/>
                            <w:r>
                              <w:t>resident</w:t>
                            </w:r>
                            <w:proofErr w:type="gramEnd"/>
                          </w:p>
                          <w:p w14:paraId="1EC55E3A" w14:textId="77777777" w:rsidR="00CB6675" w:rsidRDefault="00CB6675" w:rsidP="00CB6675">
                            <w:pPr>
                              <w:pStyle w:val="ListParagraph"/>
                              <w:numPr>
                                <w:ilvl w:val="0"/>
                                <w:numId w:val="14"/>
                              </w:numPr>
                              <w:tabs>
                                <w:tab w:val="left" w:pos="277"/>
                              </w:tabs>
                              <w:overflowPunct/>
                              <w:autoSpaceDE w:val="0"/>
                              <w:autoSpaceDN w:val="0"/>
                              <w:adjustRightInd/>
                              <w:spacing w:line="243" w:lineRule="exact"/>
                              <w:ind w:left="276"/>
                            </w:pPr>
                            <w:r>
                              <w:t>A recent letter awarding child benefit to the child or another recent letter relating to this</w:t>
                            </w:r>
                            <w:r>
                              <w:rPr>
                                <w:spacing w:val="-11"/>
                              </w:rPr>
                              <w:t xml:space="preserve"> </w:t>
                            </w:r>
                            <w:proofErr w:type="gramStart"/>
                            <w:r>
                              <w:t>benefit</w:t>
                            </w:r>
                            <w:proofErr w:type="gramEnd"/>
                          </w:p>
                          <w:p w14:paraId="14BC9317" w14:textId="77777777" w:rsidR="00CB6675" w:rsidRDefault="00CB6675" w:rsidP="00CB6675">
                            <w:pPr>
                              <w:pStyle w:val="ListParagraph"/>
                              <w:numPr>
                                <w:ilvl w:val="0"/>
                                <w:numId w:val="14"/>
                              </w:numPr>
                              <w:tabs>
                                <w:tab w:val="left" w:pos="277"/>
                              </w:tabs>
                              <w:overflowPunct/>
                              <w:autoSpaceDE w:val="0"/>
                              <w:autoSpaceDN w:val="0"/>
                              <w:adjustRightInd/>
                              <w:spacing w:line="243" w:lineRule="exact"/>
                              <w:ind w:left="276"/>
                            </w:pPr>
                            <w:r>
                              <w:t>Electoral</w:t>
                            </w:r>
                            <w:r>
                              <w:rPr>
                                <w:spacing w:val="-1"/>
                              </w:rPr>
                              <w:t xml:space="preserve"> </w:t>
                            </w:r>
                            <w:r>
                              <w:t>Identification</w:t>
                            </w:r>
                          </w:p>
                          <w:p w14:paraId="21639FCA" w14:textId="77777777" w:rsidR="00CB6675" w:rsidRDefault="00CB6675" w:rsidP="00CB6675">
                            <w:pPr>
                              <w:pStyle w:val="ListParagraph"/>
                              <w:numPr>
                                <w:ilvl w:val="0"/>
                                <w:numId w:val="14"/>
                              </w:numPr>
                              <w:tabs>
                                <w:tab w:val="left" w:pos="269"/>
                              </w:tabs>
                              <w:overflowPunct/>
                              <w:autoSpaceDE w:val="0"/>
                              <w:autoSpaceDN w:val="0"/>
                              <w:adjustRightInd/>
                              <w:spacing w:before="1"/>
                              <w:ind w:right="126" w:hanging="142"/>
                            </w:pPr>
                            <w:r>
                              <w:t>Driving</w:t>
                            </w:r>
                            <w:r>
                              <w:rPr>
                                <w:spacing w:val="-11"/>
                              </w:rPr>
                              <w:t xml:space="preserve"> </w:t>
                            </w:r>
                            <w:r>
                              <w:t>Licence</w:t>
                            </w:r>
                            <w:r>
                              <w:rPr>
                                <w:spacing w:val="-10"/>
                              </w:rPr>
                              <w:t xml:space="preserve"> </w:t>
                            </w:r>
                            <w:r>
                              <w:t>for</w:t>
                            </w:r>
                            <w:r>
                              <w:rPr>
                                <w:spacing w:val="-9"/>
                              </w:rPr>
                              <w:t xml:space="preserve"> </w:t>
                            </w:r>
                            <w:r>
                              <w:t>parent/</w:t>
                            </w:r>
                            <w:r>
                              <w:rPr>
                                <w:spacing w:val="-10"/>
                              </w:rPr>
                              <w:t xml:space="preserve"> </w:t>
                            </w:r>
                            <w:r>
                              <w:t>guardian</w:t>
                            </w:r>
                            <w:r>
                              <w:rPr>
                                <w:spacing w:val="-8"/>
                              </w:rPr>
                              <w:t xml:space="preserve"> </w:t>
                            </w:r>
                            <w:r>
                              <w:t>showing</w:t>
                            </w:r>
                            <w:r>
                              <w:rPr>
                                <w:spacing w:val="-10"/>
                              </w:rPr>
                              <w:t xml:space="preserve"> </w:t>
                            </w:r>
                            <w:r>
                              <w:t>the</w:t>
                            </w:r>
                            <w:r>
                              <w:rPr>
                                <w:spacing w:val="-11"/>
                              </w:rPr>
                              <w:t xml:space="preserve"> </w:t>
                            </w:r>
                            <w:r>
                              <w:t>address</w:t>
                            </w:r>
                            <w:r>
                              <w:rPr>
                                <w:spacing w:val="-10"/>
                              </w:rPr>
                              <w:t xml:space="preserve"> </w:t>
                            </w:r>
                            <w:r>
                              <w:t>at</w:t>
                            </w:r>
                            <w:r>
                              <w:rPr>
                                <w:spacing w:val="-9"/>
                              </w:rPr>
                              <w:t xml:space="preserve"> </w:t>
                            </w:r>
                            <w:r>
                              <w:t>which</w:t>
                            </w:r>
                            <w:r>
                              <w:rPr>
                                <w:spacing w:val="-9"/>
                              </w:rPr>
                              <w:t xml:space="preserve"> </w:t>
                            </w:r>
                            <w:r>
                              <w:t>the</w:t>
                            </w:r>
                            <w:r>
                              <w:rPr>
                                <w:spacing w:val="-10"/>
                              </w:rPr>
                              <w:t xml:space="preserve"> </w:t>
                            </w:r>
                            <w:r>
                              <w:t>child</w:t>
                            </w:r>
                            <w:r>
                              <w:rPr>
                                <w:spacing w:val="-8"/>
                              </w:rPr>
                              <w:t xml:space="preserve"> </w:t>
                            </w:r>
                            <w:r>
                              <w:t>is</w:t>
                            </w:r>
                            <w:r>
                              <w:rPr>
                                <w:spacing w:val="-11"/>
                              </w:rPr>
                              <w:t xml:space="preserve"> </w:t>
                            </w:r>
                            <w:r>
                              <w:t>resident</w:t>
                            </w:r>
                            <w:r>
                              <w:rPr>
                                <w:spacing w:val="-9"/>
                              </w:rPr>
                              <w:t xml:space="preserve"> </w:t>
                            </w:r>
                            <w:r>
                              <w:t>•</w:t>
                            </w:r>
                            <w:r>
                              <w:rPr>
                                <w:spacing w:val="-8"/>
                              </w:rPr>
                              <w:t xml:space="preserve"> </w:t>
                            </w:r>
                            <w:r>
                              <w:t>A</w:t>
                            </w:r>
                            <w:r>
                              <w:rPr>
                                <w:spacing w:val="-10"/>
                              </w:rPr>
                              <w:t xml:space="preserve"> </w:t>
                            </w:r>
                            <w:r>
                              <w:t>recent</w:t>
                            </w:r>
                            <w:r>
                              <w:rPr>
                                <w:spacing w:val="-9"/>
                              </w:rPr>
                              <w:t xml:space="preserve"> </w:t>
                            </w:r>
                            <w:r>
                              <w:t>payslip</w:t>
                            </w:r>
                            <w:r>
                              <w:rPr>
                                <w:spacing w:val="-7"/>
                              </w:rPr>
                              <w:t xml:space="preserve"> </w:t>
                            </w:r>
                            <w:r>
                              <w:t>•</w:t>
                            </w:r>
                            <w:r>
                              <w:rPr>
                                <w:spacing w:val="-10"/>
                              </w:rPr>
                              <w:t xml:space="preserve"> </w:t>
                            </w:r>
                            <w:r>
                              <w:t>A</w:t>
                            </w:r>
                            <w:r>
                              <w:rPr>
                                <w:spacing w:val="-9"/>
                              </w:rPr>
                              <w:t xml:space="preserve"> </w:t>
                            </w:r>
                            <w:r>
                              <w:t>recent</w:t>
                            </w:r>
                            <w:r>
                              <w:rPr>
                                <w:spacing w:val="-10"/>
                              </w:rPr>
                              <w:t xml:space="preserve"> </w:t>
                            </w:r>
                            <w:r>
                              <w:t>mortgage or rental</w:t>
                            </w:r>
                            <w:r>
                              <w:rPr>
                                <w:spacing w:val="-1"/>
                              </w:rPr>
                              <w:t xml:space="preserve"> </w:t>
                            </w:r>
                            <w:proofErr w:type="gramStart"/>
                            <w:r>
                              <w:t>document</w:t>
                            </w:r>
                            <w:proofErr w:type="gramEnd"/>
                          </w:p>
                          <w:p w14:paraId="43790773" w14:textId="205A0900" w:rsidR="00CB6675" w:rsidRDefault="00CB6675" w:rsidP="00A25175">
                            <w:pPr>
                              <w:pStyle w:val="ListParagraph"/>
                              <w:numPr>
                                <w:ilvl w:val="0"/>
                                <w:numId w:val="14"/>
                              </w:numPr>
                              <w:tabs>
                                <w:tab w:val="left" w:pos="277"/>
                              </w:tabs>
                              <w:overflowPunct/>
                              <w:autoSpaceDE w:val="0"/>
                              <w:autoSpaceDN w:val="0"/>
                              <w:adjustRightInd/>
                              <w:spacing w:line="243" w:lineRule="exact"/>
                              <w:ind w:left="276"/>
                            </w:pPr>
                            <w:r>
                              <w:t>A recent land/ property document</w:t>
                            </w:r>
                          </w:p>
                          <w:p w14:paraId="151FA710" w14:textId="77777777" w:rsidR="00CB6675" w:rsidRDefault="00CB6675" w:rsidP="00CB6675">
                            <w:pPr>
                              <w:pStyle w:val="BodyText"/>
                              <w:ind w:left="132" w:right="50"/>
                            </w:pPr>
                            <w:r>
                              <w:t xml:space="preserve">Recent documents are defined as being within the last 6 months, with the exception of mortgage or land property documents, where within the last 12 months is </w:t>
                            </w:r>
                            <w:proofErr w:type="gramStart"/>
                            <w:r>
                              <w:t>accepted</w:t>
                            </w:r>
                            <w:proofErr w:type="gramEnd"/>
                          </w:p>
                          <w:p w14:paraId="7A58D3F2" w14:textId="77777777" w:rsidR="00CB6675" w:rsidRDefault="00CB6675" w:rsidP="00CB6675">
                            <w:pPr>
                              <w:pStyle w:val="BodyText"/>
                              <w:ind w:left="132"/>
                            </w:pPr>
                            <w:r>
                              <w:t xml:space="preserve">This is in addition to the standard requirement to provide a Birth Certificate </w:t>
                            </w:r>
                            <w:proofErr w:type="gramStart"/>
                            <w:r>
                              <w:t>in order to</w:t>
                            </w:r>
                            <w:proofErr w:type="gramEnd"/>
                            <w:r>
                              <w:t xml:space="preserve"> verify the age of a child.</w:t>
                            </w:r>
                          </w:p>
                          <w:p w14:paraId="3CC7E187" w14:textId="77777777" w:rsidR="00CB6675" w:rsidRDefault="00CB6675" w:rsidP="00CB6675">
                            <w:pPr>
                              <w:pStyle w:val="Heading1"/>
                              <w:ind w:left="0" w:firstLine="131"/>
                              <w:jc w:val="both"/>
                            </w:pPr>
                            <w:r>
                              <w:t>Duty to Verify</w:t>
                            </w:r>
                          </w:p>
                          <w:p w14:paraId="5B23C033" w14:textId="77777777" w:rsidR="00CB6675" w:rsidRDefault="00CB6675" w:rsidP="00CB6675">
                            <w:pPr>
                              <w:pStyle w:val="BodyText"/>
                              <w:spacing w:before="1"/>
                              <w:ind w:left="131" w:right="128"/>
                              <w:jc w:val="both"/>
                            </w:pPr>
                            <w:r>
                              <w:t>The Board of Governors reserves the right to require such supplementary evidence as it may determine to support or verify information</w:t>
                            </w:r>
                            <w:r>
                              <w:rPr>
                                <w:spacing w:val="-13"/>
                              </w:rPr>
                              <w:t xml:space="preserve"> </w:t>
                            </w:r>
                            <w:r>
                              <w:t>on</w:t>
                            </w:r>
                            <w:r>
                              <w:rPr>
                                <w:spacing w:val="-12"/>
                              </w:rPr>
                              <w:t xml:space="preserve"> </w:t>
                            </w:r>
                            <w:r>
                              <w:t>any</w:t>
                            </w:r>
                            <w:r>
                              <w:rPr>
                                <w:spacing w:val="-13"/>
                              </w:rPr>
                              <w:t xml:space="preserve"> </w:t>
                            </w:r>
                            <w:r>
                              <w:t>application</w:t>
                            </w:r>
                            <w:r>
                              <w:rPr>
                                <w:spacing w:val="-12"/>
                              </w:rPr>
                              <w:t xml:space="preserve"> </w:t>
                            </w:r>
                            <w:r>
                              <w:t>form.</w:t>
                            </w:r>
                            <w:r>
                              <w:rPr>
                                <w:spacing w:val="20"/>
                              </w:rPr>
                              <w:t xml:space="preserve"> </w:t>
                            </w:r>
                            <w:r>
                              <w:t>The</w:t>
                            </w:r>
                            <w:r>
                              <w:rPr>
                                <w:spacing w:val="-14"/>
                              </w:rPr>
                              <w:t xml:space="preserve"> </w:t>
                            </w:r>
                            <w:r>
                              <w:t>provision</w:t>
                            </w:r>
                            <w:r>
                              <w:rPr>
                                <w:spacing w:val="-12"/>
                              </w:rPr>
                              <w:t xml:space="preserve"> </w:t>
                            </w:r>
                            <w:r>
                              <w:t>of</w:t>
                            </w:r>
                            <w:r>
                              <w:rPr>
                                <w:spacing w:val="-13"/>
                              </w:rPr>
                              <w:t xml:space="preserve"> </w:t>
                            </w:r>
                            <w:r>
                              <w:t>false</w:t>
                            </w:r>
                            <w:r>
                              <w:rPr>
                                <w:spacing w:val="-12"/>
                              </w:rPr>
                              <w:t xml:space="preserve"> </w:t>
                            </w:r>
                            <w:r>
                              <w:t>or</w:t>
                            </w:r>
                            <w:r>
                              <w:rPr>
                                <w:spacing w:val="-13"/>
                              </w:rPr>
                              <w:t xml:space="preserve"> </w:t>
                            </w:r>
                            <w:r>
                              <w:t>incorrect</w:t>
                            </w:r>
                            <w:r>
                              <w:rPr>
                                <w:spacing w:val="-13"/>
                              </w:rPr>
                              <w:t xml:space="preserve"> </w:t>
                            </w:r>
                            <w:r>
                              <w:t>information</w:t>
                            </w:r>
                            <w:r>
                              <w:rPr>
                                <w:spacing w:val="-12"/>
                              </w:rPr>
                              <w:t xml:space="preserve"> </w:t>
                            </w:r>
                            <w:r>
                              <w:t>or</w:t>
                            </w:r>
                            <w:r>
                              <w:rPr>
                                <w:spacing w:val="-13"/>
                              </w:rPr>
                              <w:t xml:space="preserve"> </w:t>
                            </w:r>
                            <w:r>
                              <w:t>the</w:t>
                            </w:r>
                            <w:r>
                              <w:rPr>
                                <w:spacing w:val="-14"/>
                              </w:rPr>
                              <w:t xml:space="preserve"> </w:t>
                            </w:r>
                            <w:r>
                              <w:t>failure</w:t>
                            </w:r>
                            <w:r>
                              <w:rPr>
                                <w:spacing w:val="-13"/>
                              </w:rPr>
                              <w:t xml:space="preserve"> </w:t>
                            </w:r>
                            <w:r>
                              <w:t>to</w:t>
                            </w:r>
                            <w:r>
                              <w:rPr>
                                <w:spacing w:val="-12"/>
                              </w:rPr>
                              <w:t xml:space="preserve"> </w:t>
                            </w:r>
                            <w:r>
                              <w:t>provide</w:t>
                            </w:r>
                            <w:r>
                              <w:rPr>
                                <w:spacing w:val="-14"/>
                              </w:rPr>
                              <w:t xml:space="preserve"> </w:t>
                            </w:r>
                            <w:r>
                              <w:t>information</w:t>
                            </w:r>
                            <w:r>
                              <w:rPr>
                                <w:spacing w:val="-12"/>
                              </w:rPr>
                              <w:t xml:space="preserve"> </w:t>
                            </w:r>
                            <w:r>
                              <w:t>within the deadlines set by pre-schools can result in the withdrawal of a place and the inability to offer a place on the part of any school nominated on the applicant’s</w:t>
                            </w:r>
                            <w:r>
                              <w:rPr>
                                <w:spacing w:val="-1"/>
                              </w:rPr>
                              <w:t xml:space="preserve"> </w:t>
                            </w:r>
                            <w:r>
                              <w:t>application.</w:t>
                            </w:r>
                          </w:p>
                          <w:p w14:paraId="05913B4C" w14:textId="77777777" w:rsidR="00CB6675" w:rsidRDefault="00CB6675" w:rsidP="00CB6675">
                            <w:pPr>
                              <w:pStyle w:val="Heading1"/>
                              <w:spacing w:before="1"/>
                              <w:ind w:left="0" w:firstLine="131"/>
                              <w:jc w:val="both"/>
                            </w:pPr>
                            <w:r>
                              <w:t>Waiting List Policy</w:t>
                            </w:r>
                          </w:p>
                          <w:p w14:paraId="2F9C9320" w14:textId="77777777" w:rsidR="00CB6675" w:rsidRDefault="00CB6675" w:rsidP="00CB6675">
                            <w:pPr>
                              <w:pStyle w:val="BodyText"/>
                              <w:spacing w:before="59"/>
                            </w:pPr>
                            <w:r>
                              <w:t>Should a vacancy arise after the Open Enrolment Procedure concludes, all applications that were initially refused, new applications, late applications and applications where new information has been provided will be treated equally and the published criteria applied. This waiting list will be in place until the end of the academic year.      The school will contact you in writing if your child gains a place in the school by this method.</w:t>
                            </w:r>
                          </w:p>
                          <w:p w14:paraId="037E0D76" w14:textId="24C4F52A" w:rsidR="00CB6675" w:rsidRPr="00A25175" w:rsidRDefault="00CB6675" w:rsidP="00CB6675">
                            <w:pPr>
                              <w:rPr>
                                <w:rFonts w:asciiTheme="minorHAnsi" w:hAnsiTheme="minorHAnsi" w:cstheme="minorHAnsi"/>
                                <w:sz w:val="20"/>
                                <w:szCs w:val="20"/>
                              </w:rPr>
                            </w:pPr>
                            <w:r w:rsidRPr="00A25175">
                              <w:rPr>
                                <w:rFonts w:asciiTheme="minorHAnsi" w:hAnsiTheme="minorHAnsi" w:cstheme="minorHAnsi"/>
                                <w:sz w:val="20"/>
                                <w:szCs w:val="20"/>
                              </w:rPr>
                              <w:t>Your</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child’s</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name</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will</w:t>
                            </w:r>
                            <w:r w:rsidRPr="00A25175">
                              <w:rPr>
                                <w:rFonts w:asciiTheme="minorHAnsi" w:hAnsiTheme="minorHAnsi" w:cstheme="minorHAnsi"/>
                                <w:spacing w:val="-10"/>
                                <w:sz w:val="20"/>
                                <w:szCs w:val="20"/>
                              </w:rPr>
                              <w:t xml:space="preserve"> </w:t>
                            </w:r>
                            <w:r w:rsidRPr="00A25175">
                              <w:rPr>
                                <w:rFonts w:asciiTheme="minorHAnsi" w:hAnsiTheme="minorHAnsi" w:cstheme="minorHAnsi"/>
                                <w:sz w:val="20"/>
                                <w:szCs w:val="20"/>
                              </w:rPr>
                              <w:t>be</w:t>
                            </w:r>
                            <w:r w:rsidRPr="00A25175">
                              <w:rPr>
                                <w:rFonts w:asciiTheme="minorHAnsi" w:hAnsiTheme="minorHAnsi" w:cstheme="minorHAnsi"/>
                                <w:spacing w:val="-12"/>
                                <w:sz w:val="20"/>
                                <w:szCs w:val="20"/>
                              </w:rPr>
                              <w:t xml:space="preserve"> </w:t>
                            </w:r>
                            <w:r w:rsidRPr="00A25175">
                              <w:rPr>
                                <w:rFonts w:asciiTheme="minorHAnsi" w:hAnsiTheme="minorHAnsi" w:cstheme="minorHAnsi"/>
                                <w:sz w:val="20"/>
                                <w:szCs w:val="20"/>
                              </w:rPr>
                              <w:t>automatically</w:t>
                            </w:r>
                            <w:r w:rsidRPr="00A25175">
                              <w:rPr>
                                <w:rFonts w:asciiTheme="minorHAnsi" w:hAnsiTheme="minorHAnsi" w:cstheme="minorHAnsi"/>
                                <w:spacing w:val="-9"/>
                                <w:sz w:val="20"/>
                                <w:szCs w:val="20"/>
                              </w:rPr>
                              <w:t xml:space="preserve"> </w:t>
                            </w:r>
                            <w:r w:rsidRPr="00A25175">
                              <w:rPr>
                                <w:rFonts w:asciiTheme="minorHAnsi" w:hAnsiTheme="minorHAnsi" w:cstheme="minorHAnsi"/>
                                <w:sz w:val="20"/>
                                <w:szCs w:val="20"/>
                              </w:rPr>
                              <w:t>added</w:t>
                            </w:r>
                            <w:r w:rsidRPr="00A25175">
                              <w:rPr>
                                <w:rFonts w:asciiTheme="minorHAnsi" w:hAnsiTheme="minorHAnsi" w:cstheme="minorHAnsi"/>
                                <w:spacing w:val="-9"/>
                                <w:sz w:val="20"/>
                                <w:szCs w:val="20"/>
                              </w:rPr>
                              <w:t xml:space="preserve"> </w:t>
                            </w:r>
                            <w:r w:rsidRPr="00A25175">
                              <w:rPr>
                                <w:rFonts w:asciiTheme="minorHAnsi" w:hAnsiTheme="minorHAnsi" w:cstheme="minorHAnsi"/>
                                <w:sz w:val="20"/>
                                <w:szCs w:val="20"/>
                              </w:rPr>
                              <w:t>to</w:t>
                            </w:r>
                            <w:r w:rsidRPr="00A25175">
                              <w:rPr>
                                <w:rFonts w:asciiTheme="minorHAnsi" w:hAnsiTheme="minorHAnsi" w:cstheme="minorHAnsi"/>
                                <w:spacing w:val="-10"/>
                                <w:sz w:val="20"/>
                                <w:szCs w:val="20"/>
                              </w:rPr>
                              <w:t xml:space="preserve"> </w:t>
                            </w:r>
                            <w:r w:rsidRPr="00A25175">
                              <w:rPr>
                                <w:rFonts w:asciiTheme="minorHAnsi" w:hAnsiTheme="minorHAnsi" w:cstheme="minorHAnsi"/>
                                <w:sz w:val="20"/>
                                <w:szCs w:val="20"/>
                              </w:rPr>
                              <w:t>the</w:t>
                            </w:r>
                            <w:r w:rsidRPr="00A25175">
                              <w:rPr>
                                <w:rFonts w:asciiTheme="minorHAnsi" w:hAnsiTheme="minorHAnsi" w:cstheme="minorHAnsi"/>
                                <w:spacing w:val="-12"/>
                                <w:sz w:val="20"/>
                                <w:szCs w:val="20"/>
                              </w:rPr>
                              <w:t xml:space="preserve"> </w:t>
                            </w:r>
                            <w:r w:rsidRPr="00A25175">
                              <w:rPr>
                                <w:rFonts w:asciiTheme="minorHAnsi" w:hAnsiTheme="minorHAnsi" w:cstheme="minorHAnsi"/>
                                <w:sz w:val="20"/>
                                <w:szCs w:val="20"/>
                              </w:rPr>
                              <w:t>list.</w:t>
                            </w:r>
                            <w:r w:rsidRPr="00A25175">
                              <w:rPr>
                                <w:rFonts w:asciiTheme="minorHAnsi" w:hAnsiTheme="minorHAnsi" w:cstheme="minorHAnsi"/>
                                <w:spacing w:val="25"/>
                                <w:sz w:val="20"/>
                                <w:szCs w:val="20"/>
                              </w:rPr>
                              <w:t xml:space="preserve"> </w:t>
                            </w:r>
                            <w:r w:rsidRPr="00A25175">
                              <w:rPr>
                                <w:rFonts w:asciiTheme="minorHAnsi" w:hAnsiTheme="minorHAnsi" w:cstheme="minorHAnsi"/>
                                <w:sz w:val="20"/>
                                <w:szCs w:val="20"/>
                              </w:rPr>
                              <w:t>Please</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contact</w:t>
                            </w:r>
                            <w:r w:rsidRPr="00A25175">
                              <w:rPr>
                                <w:rFonts w:asciiTheme="minorHAnsi" w:hAnsiTheme="minorHAnsi" w:cstheme="minorHAnsi"/>
                                <w:spacing w:val="-10"/>
                                <w:sz w:val="20"/>
                                <w:szCs w:val="20"/>
                              </w:rPr>
                              <w:t xml:space="preserve"> </w:t>
                            </w:r>
                            <w:r w:rsidRPr="00A25175">
                              <w:rPr>
                                <w:rFonts w:asciiTheme="minorHAnsi" w:hAnsiTheme="minorHAnsi" w:cstheme="minorHAnsi"/>
                                <w:sz w:val="20"/>
                                <w:szCs w:val="20"/>
                              </w:rPr>
                              <w:t>the</w:t>
                            </w:r>
                            <w:r w:rsidRPr="00A25175">
                              <w:rPr>
                                <w:rFonts w:asciiTheme="minorHAnsi" w:hAnsiTheme="minorHAnsi" w:cstheme="minorHAnsi"/>
                                <w:spacing w:val="-12"/>
                                <w:sz w:val="20"/>
                                <w:szCs w:val="20"/>
                              </w:rPr>
                              <w:t xml:space="preserve"> </w:t>
                            </w:r>
                            <w:r w:rsidRPr="00A25175">
                              <w:rPr>
                                <w:rFonts w:asciiTheme="minorHAnsi" w:hAnsiTheme="minorHAnsi" w:cstheme="minorHAnsi"/>
                                <w:sz w:val="20"/>
                                <w:szCs w:val="20"/>
                              </w:rPr>
                              <w:t>school</w:t>
                            </w:r>
                            <w:r w:rsidRPr="00A25175">
                              <w:rPr>
                                <w:rFonts w:asciiTheme="minorHAnsi" w:hAnsiTheme="minorHAnsi" w:cstheme="minorHAnsi"/>
                                <w:spacing w:val="-10"/>
                                <w:sz w:val="20"/>
                                <w:szCs w:val="20"/>
                              </w:rPr>
                              <w:t xml:space="preserve"> </w:t>
                            </w:r>
                            <w:r w:rsidRPr="00A25175">
                              <w:rPr>
                                <w:rFonts w:asciiTheme="minorHAnsi" w:hAnsiTheme="minorHAnsi" w:cstheme="minorHAnsi"/>
                                <w:sz w:val="20"/>
                                <w:szCs w:val="20"/>
                              </w:rPr>
                              <w:t>if</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you</w:t>
                            </w:r>
                            <w:r w:rsidRPr="00A25175">
                              <w:rPr>
                                <w:rFonts w:asciiTheme="minorHAnsi" w:hAnsiTheme="minorHAnsi" w:cstheme="minorHAnsi"/>
                                <w:spacing w:val="-9"/>
                                <w:sz w:val="20"/>
                                <w:szCs w:val="20"/>
                              </w:rPr>
                              <w:t xml:space="preserve"> </w:t>
                            </w:r>
                            <w:r w:rsidRPr="00A25175">
                              <w:rPr>
                                <w:rFonts w:asciiTheme="minorHAnsi" w:hAnsiTheme="minorHAnsi" w:cstheme="minorHAnsi"/>
                                <w:sz w:val="20"/>
                                <w:szCs w:val="20"/>
                              </w:rPr>
                              <w:t>wish</w:t>
                            </w:r>
                            <w:r w:rsidRPr="00A25175">
                              <w:rPr>
                                <w:rFonts w:asciiTheme="minorHAnsi" w:hAnsiTheme="minorHAnsi" w:cstheme="minorHAnsi"/>
                                <w:spacing w:val="-10"/>
                                <w:sz w:val="20"/>
                                <w:szCs w:val="20"/>
                              </w:rPr>
                              <w:t xml:space="preserve"> </w:t>
                            </w:r>
                            <w:r w:rsidRPr="00A25175">
                              <w:rPr>
                                <w:rFonts w:asciiTheme="minorHAnsi" w:hAnsiTheme="minorHAnsi" w:cstheme="minorHAnsi"/>
                                <w:sz w:val="20"/>
                                <w:szCs w:val="20"/>
                              </w:rPr>
                              <w:t>your</w:t>
                            </w:r>
                            <w:r w:rsidRPr="00A25175">
                              <w:rPr>
                                <w:rFonts w:asciiTheme="minorHAnsi" w:hAnsiTheme="minorHAnsi" w:cstheme="minorHAnsi"/>
                                <w:spacing w:val="-10"/>
                                <w:sz w:val="20"/>
                                <w:szCs w:val="20"/>
                              </w:rPr>
                              <w:t xml:space="preserve"> </w:t>
                            </w:r>
                            <w:r w:rsidRPr="00A25175">
                              <w:rPr>
                                <w:rFonts w:asciiTheme="minorHAnsi" w:hAnsiTheme="minorHAnsi" w:cstheme="minorHAnsi"/>
                                <w:sz w:val="20"/>
                                <w:szCs w:val="20"/>
                              </w:rPr>
                              <w:t>child’s</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name</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to</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be</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removed from the</w:t>
                            </w:r>
                            <w:r w:rsidRPr="00A25175">
                              <w:rPr>
                                <w:rFonts w:asciiTheme="minorHAnsi" w:hAnsiTheme="minorHAnsi" w:cstheme="minorHAnsi"/>
                                <w:spacing w:val="-3"/>
                                <w:sz w:val="20"/>
                                <w:szCs w:val="20"/>
                              </w:rPr>
                              <w:t xml:space="preserve"> </w:t>
                            </w:r>
                            <w:r w:rsidRPr="00A25175">
                              <w:rPr>
                                <w:rFonts w:asciiTheme="minorHAnsi" w:hAnsiTheme="minorHAnsi" w:cstheme="minorHAnsi"/>
                                <w:sz w:val="20"/>
                                <w:szCs w:val="20"/>
                              </w:rPr>
                              <w:t>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36C22" id="_x0000_s1027" type="#_x0000_t202" style="position:absolute;left:0;text-align:left;margin-left:-73.1pt;margin-top:-5.55pt;width:553pt;height:1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" fillcolor="white [3201]" strokeweight=".5pt">
                <v:textbox>
                  <w:txbxContent>
                    <w:p w14:paraId="7140EA8F" w14:textId="77777777" w:rsidR="00D94832" w:rsidRDefault="00D94832" w:rsidP="00D94832">
                      <w:pPr>
                        <w:tabs>
                          <w:tab w:val="left" w:pos="699"/>
                        </w:tabs>
                        <w:autoSpaceDE w:val="0"/>
                        <w:autoSpaceDN w:val="0"/>
                        <w:spacing w:before="122"/>
                      </w:pPr>
                    </w:p>
                    <w:p w14:paraId="235A96DA" w14:textId="19A8A5B8" w:rsidR="00D94832" w:rsidRDefault="00D94832" w:rsidP="00D94832">
                      <w:pPr>
                        <w:pStyle w:val="ListParagraph"/>
                        <w:numPr>
                          <w:ilvl w:val="0"/>
                          <w:numId w:val="12"/>
                        </w:numPr>
                        <w:tabs>
                          <w:tab w:val="left" w:pos="699"/>
                        </w:tabs>
                        <w:overflowPunct/>
                        <w:autoSpaceDE w:val="0"/>
                        <w:autoSpaceDN w:val="0"/>
                        <w:adjustRightInd/>
                        <w:spacing w:before="122"/>
                      </w:pPr>
                      <w:r>
                        <w:t>Children whose parent has listed Castlereagh Nursery School as their first</w:t>
                      </w:r>
                      <w:r>
                        <w:rPr>
                          <w:spacing w:val="-6"/>
                        </w:rPr>
                        <w:t xml:space="preserve"> </w:t>
                      </w:r>
                      <w:proofErr w:type="gramStart"/>
                      <w:r>
                        <w:t>preference;</w:t>
                      </w:r>
                      <w:proofErr w:type="gramEnd"/>
                    </w:p>
                    <w:p w14:paraId="6559EC2E" w14:textId="77777777" w:rsidR="00D94832" w:rsidRDefault="00D94832" w:rsidP="00D94832">
                      <w:pPr>
                        <w:pStyle w:val="ListParagraph"/>
                        <w:numPr>
                          <w:ilvl w:val="0"/>
                          <w:numId w:val="12"/>
                        </w:numPr>
                        <w:tabs>
                          <w:tab w:val="left" w:pos="699"/>
                        </w:tabs>
                        <w:overflowPunct/>
                        <w:autoSpaceDE w:val="0"/>
                        <w:autoSpaceDN w:val="0"/>
                        <w:adjustRightInd/>
                        <w:ind w:hanging="568"/>
                      </w:pPr>
                      <w:r>
                        <w:t>Children whose parent is a permanent member of staff or current governor at the</w:t>
                      </w:r>
                      <w:r>
                        <w:rPr>
                          <w:spacing w:val="-10"/>
                        </w:rPr>
                        <w:t xml:space="preserve"> </w:t>
                      </w:r>
                      <w:proofErr w:type="gramStart"/>
                      <w:r>
                        <w:t>school;</w:t>
                      </w:r>
                      <w:proofErr w:type="gramEnd"/>
                    </w:p>
                    <w:p w14:paraId="45C68963" w14:textId="77777777" w:rsidR="00D94832" w:rsidRDefault="00D94832" w:rsidP="00D94832">
                      <w:pPr>
                        <w:pStyle w:val="ListParagraph"/>
                        <w:numPr>
                          <w:ilvl w:val="0"/>
                          <w:numId w:val="12"/>
                        </w:numPr>
                        <w:tabs>
                          <w:tab w:val="left" w:pos="699"/>
                        </w:tabs>
                        <w:overflowPunct/>
                        <w:autoSpaceDE w:val="0"/>
                        <w:autoSpaceDN w:val="0"/>
                        <w:adjustRightInd/>
                        <w:spacing w:before="1"/>
                        <w:ind w:right="133"/>
                        <w:jc w:val="both"/>
                      </w:pPr>
                      <w:r>
                        <w:t xml:space="preserve">Children whose siblings (including </w:t>
                      </w:r>
                      <w:proofErr w:type="spellStart"/>
                      <w:r>
                        <w:t>half brothers</w:t>
                      </w:r>
                      <w:proofErr w:type="spellEnd"/>
                      <w:r>
                        <w:t>/sisters, foster/adopted siblings) have previously attended the school for the majority of the school year (indicate full name and year</w:t>
                      </w:r>
                      <w:r>
                        <w:rPr>
                          <w:spacing w:val="-6"/>
                        </w:rPr>
                        <w:t xml:space="preserve"> </w:t>
                      </w:r>
                      <w:r>
                        <w:t>attended</w:t>
                      </w:r>
                      <w:proofErr w:type="gramStart"/>
                      <w:r>
                        <w:t>);</w:t>
                      </w:r>
                      <w:proofErr w:type="gramEnd"/>
                    </w:p>
                    <w:p w14:paraId="6C916B49" w14:textId="77777777" w:rsidR="00D94832" w:rsidRDefault="00D94832" w:rsidP="00D94832">
                      <w:pPr>
                        <w:pStyle w:val="ListParagraph"/>
                        <w:numPr>
                          <w:ilvl w:val="0"/>
                          <w:numId w:val="12"/>
                        </w:numPr>
                        <w:tabs>
                          <w:tab w:val="left" w:pos="698"/>
                        </w:tabs>
                        <w:overflowPunct/>
                        <w:autoSpaceDE w:val="0"/>
                        <w:autoSpaceDN w:val="0"/>
                        <w:adjustRightInd/>
                        <w:ind w:left="697" w:right="127"/>
                        <w:jc w:val="both"/>
                      </w:pPr>
                      <w:r>
                        <w:t xml:space="preserve">Children whose home address at the time of application is nearest to the school as measured electronically (Google Maps). Distances will be measured in a straight line from the child’s home address front door to the front door of the </w:t>
                      </w:r>
                      <w:proofErr w:type="gramStart"/>
                      <w:r>
                        <w:t>school;</w:t>
                      </w:r>
                      <w:proofErr w:type="gramEnd"/>
                    </w:p>
                    <w:p w14:paraId="21CDC4EF" w14:textId="77777777" w:rsidR="00D94832" w:rsidRDefault="00D94832" w:rsidP="00D94832">
                      <w:pPr>
                        <w:pStyle w:val="ListParagraph"/>
                        <w:numPr>
                          <w:ilvl w:val="0"/>
                          <w:numId w:val="12"/>
                        </w:numPr>
                        <w:tabs>
                          <w:tab w:val="left" w:pos="698"/>
                        </w:tabs>
                        <w:overflowPunct/>
                        <w:autoSpaceDE w:val="0"/>
                        <w:autoSpaceDN w:val="0"/>
                        <w:adjustRightInd/>
                        <w:ind w:left="697" w:right="131"/>
                        <w:jc w:val="both"/>
                      </w:pPr>
                      <w:r>
                        <w:t>In order of parental preference (parents who list Castlereagh Nursery school as second preference will be considered before those parents who have listed Castlereagh Nursery School as third preference and so</w:t>
                      </w:r>
                      <w:r>
                        <w:rPr>
                          <w:spacing w:val="-11"/>
                        </w:rPr>
                        <w:t xml:space="preserve"> </w:t>
                      </w:r>
                      <w:r>
                        <w:t>on)</w:t>
                      </w:r>
                    </w:p>
                    <w:p w14:paraId="3B1803E7" w14:textId="77777777" w:rsidR="00D94832" w:rsidRDefault="00D94832" w:rsidP="00CB6675">
                      <w:pPr>
                        <w:pStyle w:val="BodyText"/>
                        <w:spacing w:before="49"/>
                        <w:ind w:left="131" w:right="130"/>
                        <w:jc w:val="both"/>
                      </w:pPr>
                    </w:p>
                    <w:p w14:paraId="49EDE123" w14:textId="449C4BE2" w:rsidR="00CB6675" w:rsidRDefault="00CB6675" w:rsidP="00CB6675">
                      <w:pPr>
                        <w:pStyle w:val="BodyText"/>
                        <w:spacing w:before="49"/>
                        <w:ind w:left="131" w:right="130"/>
                        <w:jc w:val="both"/>
                      </w:pPr>
                      <w:proofErr w:type="gramStart"/>
                      <w:r>
                        <w:t>In</w:t>
                      </w:r>
                      <w:r>
                        <w:rPr>
                          <w:spacing w:val="-13"/>
                        </w:rPr>
                        <w:t xml:space="preserve"> </w:t>
                      </w:r>
                      <w:r>
                        <w:t>the</w:t>
                      </w:r>
                      <w:r>
                        <w:rPr>
                          <w:spacing w:val="-14"/>
                        </w:rPr>
                        <w:t xml:space="preserve"> </w:t>
                      </w:r>
                      <w:r>
                        <w:t>event</w:t>
                      </w:r>
                      <w:r>
                        <w:rPr>
                          <w:spacing w:val="-13"/>
                        </w:rPr>
                        <w:t xml:space="preserve"> </w:t>
                      </w:r>
                      <w:r>
                        <w:t>that</w:t>
                      </w:r>
                      <w:proofErr w:type="gramEnd"/>
                      <w:r>
                        <w:rPr>
                          <w:spacing w:val="-13"/>
                        </w:rPr>
                        <w:t xml:space="preserve"> </w:t>
                      </w:r>
                      <w:r>
                        <w:t>it</w:t>
                      </w:r>
                      <w:r>
                        <w:rPr>
                          <w:spacing w:val="-13"/>
                        </w:rPr>
                        <w:t xml:space="preserve"> </w:t>
                      </w:r>
                      <w:r>
                        <w:t>is</w:t>
                      </w:r>
                      <w:r>
                        <w:rPr>
                          <w:spacing w:val="-15"/>
                        </w:rPr>
                        <w:t xml:space="preserve"> </w:t>
                      </w:r>
                      <w:r>
                        <w:t>not</w:t>
                      </w:r>
                      <w:r>
                        <w:rPr>
                          <w:spacing w:val="-13"/>
                        </w:rPr>
                        <w:t xml:space="preserve"> </w:t>
                      </w:r>
                      <w:r>
                        <w:t>possible</w:t>
                      </w:r>
                      <w:r>
                        <w:rPr>
                          <w:spacing w:val="-13"/>
                        </w:rPr>
                        <w:t xml:space="preserve"> </w:t>
                      </w:r>
                      <w:r>
                        <w:t>to</w:t>
                      </w:r>
                      <w:r>
                        <w:rPr>
                          <w:spacing w:val="-13"/>
                        </w:rPr>
                        <w:t xml:space="preserve"> </w:t>
                      </w:r>
                      <w:r>
                        <w:t>distinguish</w:t>
                      </w:r>
                      <w:r>
                        <w:rPr>
                          <w:spacing w:val="-13"/>
                        </w:rPr>
                        <w:t xml:space="preserve"> </w:t>
                      </w:r>
                      <w:r>
                        <w:t>between</w:t>
                      </w:r>
                      <w:r>
                        <w:rPr>
                          <w:spacing w:val="-13"/>
                        </w:rPr>
                        <w:t xml:space="preserve"> </w:t>
                      </w:r>
                      <w:r>
                        <w:t>applicants</w:t>
                      </w:r>
                      <w:r>
                        <w:rPr>
                          <w:spacing w:val="-15"/>
                        </w:rPr>
                        <w:t xml:space="preserve"> </w:t>
                      </w:r>
                      <w:r>
                        <w:t>due</w:t>
                      </w:r>
                      <w:r>
                        <w:rPr>
                          <w:spacing w:val="-14"/>
                        </w:rPr>
                        <w:t xml:space="preserve"> </w:t>
                      </w:r>
                      <w:r>
                        <w:t>to</w:t>
                      </w:r>
                      <w:r>
                        <w:rPr>
                          <w:spacing w:val="-13"/>
                        </w:rPr>
                        <w:t xml:space="preserve"> </w:t>
                      </w:r>
                      <w:r>
                        <w:t>oversubscription</w:t>
                      </w:r>
                      <w:r>
                        <w:rPr>
                          <w:spacing w:val="-13"/>
                        </w:rPr>
                        <w:t xml:space="preserve"> </w:t>
                      </w:r>
                      <w:r>
                        <w:t>in</w:t>
                      </w:r>
                      <w:r>
                        <w:rPr>
                          <w:spacing w:val="-13"/>
                        </w:rPr>
                        <w:t xml:space="preserve"> </w:t>
                      </w:r>
                      <w:r>
                        <w:t>any</w:t>
                      </w:r>
                      <w:r>
                        <w:rPr>
                          <w:spacing w:val="-13"/>
                        </w:rPr>
                        <w:t xml:space="preserve"> </w:t>
                      </w:r>
                      <w:r>
                        <w:t>of</w:t>
                      </w:r>
                      <w:r>
                        <w:rPr>
                          <w:spacing w:val="-14"/>
                        </w:rPr>
                        <w:t xml:space="preserve"> </w:t>
                      </w:r>
                      <w:r>
                        <w:t>the</w:t>
                      </w:r>
                      <w:r>
                        <w:rPr>
                          <w:spacing w:val="-15"/>
                        </w:rPr>
                        <w:t xml:space="preserve"> </w:t>
                      </w:r>
                      <w:r>
                        <w:t>preceding</w:t>
                      </w:r>
                      <w:r>
                        <w:rPr>
                          <w:spacing w:val="-13"/>
                        </w:rPr>
                        <w:t xml:space="preserve"> </w:t>
                      </w:r>
                      <w:r>
                        <w:t>sub-criteria, then</w:t>
                      </w:r>
                      <w:r>
                        <w:rPr>
                          <w:spacing w:val="-9"/>
                        </w:rPr>
                        <w:t xml:space="preserve"> </w:t>
                      </w:r>
                      <w:r>
                        <w:t>children</w:t>
                      </w:r>
                      <w:r>
                        <w:rPr>
                          <w:spacing w:val="-6"/>
                        </w:rPr>
                        <w:t xml:space="preserve"> </w:t>
                      </w:r>
                      <w:r>
                        <w:t>will</w:t>
                      </w:r>
                      <w:r>
                        <w:rPr>
                          <w:spacing w:val="-9"/>
                        </w:rPr>
                        <w:t xml:space="preserve"> </w:t>
                      </w:r>
                      <w:r>
                        <w:t>be</w:t>
                      </w:r>
                      <w:r>
                        <w:rPr>
                          <w:spacing w:val="-10"/>
                        </w:rPr>
                        <w:t xml:space="preserve"> </w:t>
                      </w:r>
                      <w:r>
                        <w:t>selected</w:t>
                      </w:r>
                      <w:r>
                        <w:rPr>
                          <w:spacing w:val="-6"/>
                        </w:rPr>
                        <w:t xml:space="preserve"> </w:t>
                      </w:r>
                      <w:r>
                        <w:t>for</w:t>
                      </w:r>
                      <w:r>
                        <w:rPr>
                          <w:spacing w:val="-9"/>
                        </w:rPr>
                        <w:t xml:space="preserve"> </w:t>
                      </w:r>
                      <w:r>
                        <w:t>admission</w:t>
                      </w:r>
                      <w:r>
                        <w:rPr>
                          <w:spacing w:val="-6"/>
                        </w:rPr>
                        <w:t xml:space="preserve"> </w:t>
                      </w:r>
                      <w:r>
                        <w:t>on</w:t>
                      </w:r>
                      <w:r>
                        <w:rPr>
                          <w:spacing w:val="-8"/>
                        </w:rPr>
                        <w:t xml:space="preserve"> </w:t>
                      </w:r>
                      <w:r>
                        <w:t>the</w:t>
                      </w:r>
                      <w:r>
                        <w:rPr>
                          <w:spacing w:val="-10"/>
                        </w:rPr>
                        <w:t xml:space="preserve"> </w:t>
                      </w:r>
                      <w:r>
                        <w:t>basis</w:t>
                      </w:r>
                      <w:r>
                        <w:rPr>
                          <w:spacing w:val="-10"/>
                        </w:rPr>
                        <w:t xml:space="preserve"> </w:t>
                      </w:r>
                      <w:r>
                        <w:t>of</w:t>
                      </w:r>
                      <w:r>
                        <w:rPr>
                          <w:spacing w:val="-10"/>
                        </w:rPr>
                        <w:t xml:space="preserve"> </w:t>
                      </w:r>
                      <w:r>
                        <w:t>the</w:t>
                      </w:r>
                      <w:r>
                        <w:rPr>
                          <w:spacing w:val="-10"/>
                        </w:rPr>
                        <w:t xml:space="preserve"> </w:t>
                      </w:r>
                      <w:r>
                        <w:t>initial</w:t>
                      </w:r>
                      <w:r>
                        <w:rPr>
                          <w:spacing w:val="-9"/>
                        </w:rPr>
                        <w:t xml:space="preserve"> </w:t>
                      </w:r>
                      <w:r>
                        <w:t>letter</w:t>
                      </w:r>
                      <w:r>
                        <w:rPr>
                          <w:spacing w:val="-9"/>
                        </w:rPr>
                        <w:t xml:space="preserve"> </w:t>
                      </w:r>
                      <w:r>
                        <w:t>of</w:t>
                      </w:r>
                      <w:r>
                        <w:rPr>
                          <w:spacing w:val="-10"/>
                        </w:rPr>
                        <w:t xml:space="preserve"> </w:t>
                      </w:r>
                      <w:r>
                        <w:t>the</w:t>
                      </w:r>
                      <w:r>
                        <w:rPr>
                          <w:spacing w:val="-8"/>
                        </w:rPr>
                        <w:t xml:space="preserve"> </w:t>
                      </w:r>
                      <w:r>
                        <w:t>surname</w:t>
                      </w:r>
                      <w:r>
                        <w:rPr>
                          <w:spacing w:val="-8"/>
                        </w:rPr>
                        <w:t xml:space="preserve"> </w:t>
                      </w:r>
                      <w:r>
                        <w:t>of</w:t>
                      </w:r>
                      <w:r>
                        <w:rPr>
                          <w:spacing w:val="-10"/>
                        </w:rPr>
                        <w:t xml:space="preserve"> </w:t>
                      </w:r>
                      <w:r>
                        <w:t>the</w:t>
                      </w:r>
                      <w:r>
                        <w:rPr>
                          <w:spacing w:val="-8"/>
                        </w:rPr>
                        <w:t xml:space="preserve"> </w:t>
                      </w:r>
                      <w:r>
                        <w:t>child</w:t>
                      </w:r>
                      <w:r>
                        <w:rPr>
                          <w:spacing w:val="-8"/>
                        </w:rPr>
                        <w:t xml:space="preserve"> </w:t>
                      </w:r>
                      <w:r>
                        <w:t>as</w:t>
                      </w:r>
                      <w:r>
                        <w:rPr>
                          <w:spacing w:val="-8"/>
                        </w:rPr>
                        <w:t xml:space="preserve"> </w:t>
                      </w:r>
                      <w:r>
                        <w:t>indicated</w:t>
                      </w:r>
                      <w:r>
                        <w:rPr>
                          <w:spacing w:val="-8"/>
                        </w:rPr>
                        <w:t xml:space="preserve"> </w:t>
                      </w:r>
                      <w:r>
                        <w:t>on</w:t>
                      </w:r>
                      <w:r>
                        <w:rPr>
                          <w:spacing w:val="-8"/>
                        </w:rPr>
                        <w:t xml:space="preserve"> </w:t>
                      </w:r>
                      <w:r>
                        <w:t>the</w:t>
                      </w:r>
                      <w:r>
                        <w:rPr>
                          <w:spacing w:val="-10"/>
                        </w:rPr>
                        <w:t xml:space="preserve"> </w:t>
                      </w:r>
                      <w:r>
                        <w:t>Birth Certificate in the order set out</w:t>
                      </w:r>
                      <w:r>
                        <w:rPr>
                          <w:spacing w:val="-2"/>
                        </w:rPr>
                        <w:t xml:space="preserve"> </w:t>
                      </w:r>
                      <w:r>
                        <w:t>below:</w:t>
                      </w:r>
                    </w:p>
                    <w:p w14:paraId="45E2D794" w14:textId="77777777" w:rsidR="00CB6675" w:rsidRDefault="00CB6675" w:rsidP="00CB6675">
                      <w:pPr>
                        <w:pStyle w:val="Heading1"/>
                        <w:spacing w:line="244" w:lineRule="exact"/>
                        <w:jc w:val="both"/>
                      </w:pPr>
                      <w:r w:rsidRPr="0028765B">
                        <w:rPr>
                          <w:highlight w:val="cyan"/>
                        </w:rPr>
                        <w:t>M W Q C I U</w:t>
                      </w:r>
                      <w:r w:rsidRPr="0041780B">
                        <w:rPr>
                          <w:highlight w:val="cyan"/>
                        </w:rPr>
                        <w:t xml:space="preserve"> </w:t>
                      </w:r>
                      <w:r w:rsidRPr="0028765B">
                        <w:rPr>
                          <w:highlight w:val="cyan"/>
                        </w:rPr>
                        <w:t>G Z A B F X P E R T J N</w:t>
                      </w:r>
                      <w:r w:rsidRPr="0041780B">
                        <w:rPr>
                          <w:highlight w:val="cyan"/>
                        </w:rPr>
                        <w:t xml:space="preserve"> </w:t>
                      </w:r>
                      <w:r w:rsidRPr="0028765B">
                        <w:rPr>
                          <w:highlight w:val="cyan"/>
                        </w:rPr>
                        <w:t>D S Y L K H O V</w:t>
                      </w:r>
                    </w:p>
                    <w:p w14:paraId="68F73A69" w14:textId="56DFC683" w:rsidR="00CB6675" w:rsidRDefault="00CB6675" w:rsidP="00CB6675">
                      <w:pPr>
                        <w:pStyle w:val="BodyText"/>
                        <w:spacing w:before="120"/>
                        <w:ind w:left="132" w:right="126"/>
                        <w:jc w:val="both"/>
                      </w:pPr>
                      <w:r>
                        <w:t>In the event of surnames beginning with the same initial letter, the subsequent letters of the surname will be used in alphabetical</w:t>
                      </w:r>
                      <w:r>
                        <w:rPr>
                          <w:spacing w:val="-8"/>
                        </w:rPr>
                        <w:t xml:space="preserve"> </w:t>
                      </w:r>
                      <w:r>
                        <w:t>order.</w:t>
                      </w:r>
                      <w:r>
                        <w:rPr>
                          <w:spacing w:val="30"/>
                        </w:rPr>
                        <w:t xml:space="preserve"> </w:t>
                      </w:r>
                      <w:r>
                        <w:t>In</w:t>
                      </w:r>
                      <w:r>
                        <w:rPr>
                          <w:spacing w:val="-9"/>
                        </w:rPr>
                        <w:t xml:space="preserve"> </w:t>
                      </w:r>
                      <w:r>
                        <w:t>the</w:t>
                      </w:r>
                      <w:r>
                        <w:rPr>
                          <w:spacing w:val="-9"/>
                        </w:rPr>
                        <w:t xml:space="preserve"> </w:t>
                      </w:r>
                      <w:r>
                        <w:t>event</w:t>
                      </w:r>
                      <w:r>
                        <w:rPr>
                          <w:spacing w:val="-7"/>
                        </w:rPr>
                        <w:t xml:space="preserve"> </w:t>
                      </w:r>
                      <w:r>
                        <w:t>of</w:t>
                      </w:r>
                      <w:r>
                        <w:rPr>
                          <w:spacing w:val="-8"/>
                        </w:rPr>
                        <w:t xml:space="preserve"> </w:t>
                      </w:r>
                      <w:r>
                        <w:t>two</w:t>
                      </w:r>
                      <w:r>
                        <w:rPr>
                          <w:spacing w:val="-7"/>
                        </w:rPr>
                        <w:t xml:space="preserve"> </w:t>
                      </w:r>
                      <w:r>
                        <w:t>identical</w:t>
                      </w:r>
                      <w:r>
                        <w:rPr>
                          <w:spacing w:val="-8"/>
                        </w:rPr>
                        <w:t xml:space="preserve"> </w:t>
                      </w:r>
                      <w:r>
                        <w:t>surnames</w:t>
                      </w:r>
                      <w:r>
                        <w:rPr>
                          <w:spacing w:val="-9"/>
                        </w:rPr>
                        <w:t xml:space="preserve"> </w:t>
                      </w:r>
                      <w:r>
                        <w:t>the</w:t>
                      </w:r>
                      <w:r>
                        <w:rPr>
                          <w:spacing w:val="-9"/>
                        </w:rPr>
                        <w:t xml:space="preserve"> </w:t>
                      </w:r>
                      <w:r>
                        <w:t>alphabetical</w:t>
                      </w:r>
                      <w:r>
                        <w:rPr>
                          <w:spacing w:val="-8"/>
                        </w:rPr>
                        <w:t xml:space="preserve"> </w:t>
                      </w:r>
                      <w:r>
                        <w:t>order</w:t>
                      </w:r>
                      <w:r>
                        <w:rPr>
                          <w:spacing w:val="-8"/>
                        </w:rPr>
                        <w:t xml:space="preserve"> </w:t>
                      </w:r>
                      <w:r>
                        <w:t>of</w:t>
                      </w:r>
                      <w:r>
                        <w:rPr>
                          <w:spacing w:val="-9"/>
                        </w:rPr>
                        <w:t xml:space="preserve"> </w:t>
                      </w:r>
                      <w:r>
                        <w:t>the</w:t>
                      </w:r>
                      <w:r>
                        <w:rPr>
                          <w:spacing w:val="-8"/>
                        </w:rPr>
                        <w:t xml:space="preserve"> </w:t>
                      </w:r>
                      <w:r>
                        <w:t>first</w:t>
                      </w:r>
                      <w:r>
                        <w:rPr>
                          <w:spacing w:val="-7"/>
                        </w:rPr>
                        <w:t xml:space="preserve"> </w:t>
                      </w:r>
                      <w:r>
                        <w:t>forename</w:t>
                      </w:r>
                      <w:r>
                        <w:rPr>
                          <w:spacing w:val="-9"/>
                        </w:rPr>
                        <w:t xml:space="preserve"> </w:t>
                      </w:r>
                      <w:r>
                        <w:t>of</w:t>
                      </w:r>
                      <w:r>
                        <w:rPr>
                          <w:spacing w:val="-9"/>
                        </w:rPr>
                        <w:t xml:space="preserve"> </w:t>
                      </w:r>
                      <w:r>
                        <w:t>the</w:t>
                      </w:r>
                      <w:r>
                        <w:rPr>
                          <w:spacing w:val="-9"/>
                        </w:rPr>
                        <w:t xml:space="preserve"> </w:t>
                      </w:r>
                      <w:r>
                        <w:t>child</w:t>
                      </w:r>
                      <w:r>
                        <w:rPr>
                          <w:spacing w:val="-7"/>
                        </w:rPr>
                        <w:t xml:space="preserve"> </w:t>
                      </w:r>
                      <w:r>
                        <w:t>as</w:t>
                      </w:r>
                      <w:r>
                        <w:rPr>
                          <w:spacing w:val="-9"/>
                        </w:rPr>
                        <w:t xml:space="preserve"> </w:t>
                      </w:r>
                      <w:r>
                        <w:t>indicated on the Birth Certificate will be used for selection using the randomised alphabetical order set out above followed by the remaining letters in normal alphabetical</w:t>
                      </w:r>
                      <w:r>
                        <w:rPr>
                          <w:spacing w:val="-1"/>
                        </w:rPr>
                        <w:t xml:space="preserve"> </w:t>
                      </w:r>
                      <w:r>
                        <w:t>order.</w:t>
                      </w:r>
                    </w:p>
                    <w:p w14:paraId="6F88CCD8" w14:textId="77777777" w:rsidR="00CB6675" w:rsidRPr="007107E1" w:rsidRDefault="00CB6675" w:rsidP="00CB6675">
                      <w:pPr>
                        <w:pStyle w:val="Heading1"/>
                        <w:ind w:left="131" w:right="973"/>
                      </w:pPr>
                      <w:r>
                        <w:t xml:space="preserve">If any places remain vacant after the above criteria (1-2) have been fulfilled, applications will be considered from </w:t>
                      </w:r>
                      <w:proofErr w:type="gramStart"/>
                      <w:r>
                        <w:t>Non-statutory</w:t>
                      </w:r>
                      <w:proofErr w:type="gramEnd"/>
                      <w:r>
                        <w:t xml:space="preserve"> criteria   Note: Applications falling under Criterion 3 are processed only during Stage 2 of the admissions process, after final </w:t>
                      </w:r>
                      <w:proofErr w:type="spellStart"/>
                      <w:r>
                        <w:t>pre- school</w:t>
                      </w:r>
                      <w:proofErr w:type="spellEnd"/>
                      <w:r>
                        <w:t xml:space="preserve"> year (Statutory 1 and 2) applications.</w:t>
                      </w:r>
                    </w:p>
                    <w:p w14:paraId="6E278097" w14:textId="77777777" w:rsidR="00CB6675" w:rsidRDefault="00CB6675" w:rsidP="00CB6675">
                      <w:pPr>
                        <w:pStyle w:val="ListParagraph"/>
                        <w:numPr>
                          <w:ilvl w:val="0"/>
                          <w:numId w:val="13"/>
                        </w:numPr>
                        <w:tabs>
                          <w:tab w:val="left" w:pos="329"/>
                        </w:tabs>
                        <w:overflowPunct/>
                        <w:autoSpaceDE w:val="0"/>
                        <w:autoSpaceDN w:val="0"/>
                        <w:adjustRightInd/>
                        <w:ind w:hanging="198"/>
                      </w:pPr>
                      <w:r>
                        <w:t>Children who were</w:t>
                      </w:r>
                      <w:r>
                        <w:rPr>
                          <w:spacing w:val="-1"/>
                        </w:rPr>
                        <w:t xml:space="preserve"> </w:t>
                      </w:r>
                      <w:r>
                        <w:t>born:</w:t>
                      </w:r>
                    </w:p>
                    <w:p w14:paraId="7C7D0016" w14:textId="77777777" w:rsidR="00CB6675" w:rsidRDefault="00CB6675" w:rsidP="00CB6675">
                      <w:pPr>
                        <w:pStyle w:val="ListParagraph"/>
                        <w:numPr>
                          <w:ilvl w:val="1"/>
                          <w:numId w:val="13"/>
                        </w:numPr>
                        <w:tabs>
                          <w:tab w:val="left" w:pos="983"/>
                          <w:tab w:val="left" w:pos="984"/>
                        </w:tabs>
                        <w:overflowPunct/>
                        <w:autoSpaceDE w:val="0"/>
                        <w:autoSpaceDN w:val="0"/>
                        <w:adjustRightInd/>
                        <w:spacing w:before="2"/>
                        <w:ind w:left="983" w:right="1130" w:hanging="425"/>
                      </w:pPr>
                      <w:r>
                        <w:t>on or between 1 April 2020 - 1 July 2020 (inclusive), or were due to be born on or between those dates but were born earlier;</w:t>
                      </w:r>
                      <w:r>
                        <w:rPr>
                          <w:spacing w:val="-2"/>
                        </w:rPr>
                        <w:t xml:space="preserve"> </w:t>
                      </w:r>
                      <w:r>
                        <w:t>and,</w:t>
                      </w:r>
                    </w:p>
                    <w:p w14:paraId="62794719" w14:textId="77777777" w:rsidR="00CB6675" w:rsidRDefault="00CB6675" w:rsidP="00CB6675">
                      <w:pPr>
                        <w:pStyle w:val="ListParagraph"/>
                        <w:numPr>
                          <w:ilvl w:val="2"/>
                          <w:numId w:val="13"/>
                        </w:numPr>
                        <w:tabs>
                          <w:tab w:val="left" w:pos="1551"/>
                        </w:tabs>
                        <w:overflowPunct/>
                        <w:autoSpaceDE w:val="0"/>
                        <w:autoSpaceDN w:val="0"/>
                        <w:adjustRightInd/>
                        <w:spacing w:before="1"/>
                        <w:ind w:right="1202" w:hanging="286"/>
                      </w:pPr>
                      <w:r>
                        <w:t>and have attended or are currently attending a funded pre-school setting under the Pre-School Education Programme as a target aged (not penultimate aged) child;</w:t>
                      </w:r>
                      <w:r>
                        <w:rPr>
                          <w:spacing w:val="-31"/>
                        </w:rPr>
                        <w:t xml:space="preserve"> </w:t>
                      </w:r>
                      <w:r>
                        <w:t>and,</w:t>
                      </w:r>
                    </w:p>
                    <w:p w14:paraId="61A974B4" w14:textId="77777777" w:rsidR="00CB6675" w:rsidRDefault="00CB6675" w:rsidP="00CB6675">
                      <w:pPr>
                        <w:pStyle w:val="ListParagraph"/>
                        <w:numPr>
                          <w:ilvl w:val="2"/>
                          <w:numId w:val="13"/>
                        </w:numPr>
                        <w:tabs>
                          <w:tab w:val="left" w:pos="1551"/>
                        </w:tabs>
                        <w:overflowPunct/>
                        <w:autoSpaceDE w:val="0"/>
                        <w:autoSpaceDN w:val="0"/>
                        <w:adjustRightInd/>
                        <w:ind w:hanging="287"/>
                      </w:pPr>
                      <w:r>
                        <w:t>that child’s parent has completed a request to defer their child starting P1,</w:t>
                      </w:r>
                      <w:r>
                        <w:rPr>
                          <w:spacing w:val="-6"/>
                        </w:rPr>
                        <w:t xml:space="preserve"> </w:t>
                      </w:r>
                      <w:r>
                        <w:t>or</w:t>
                      </w:r>
                    </w:p>
                    <w:p w14:paraId="3CEF0970" w14:textId="77777777" w:rsidR="00CB6675" w:rsidRDefault="00CB6675" w:rsidP="00CB6675">
                      <w:pPr>
                        <w:pStyle w:val="ListParagraph"/>
                        <w:numPr>
                          <w:ilvl w:val="1"/>
                          <w:numId w:val="13"/>
                        </w:numPr>
                        <w:tabs>
                          <w:tab w:val="left" w:pos="984"/>
                          <w:tab w:val="left" w:pos="985"/>
                        </w:tabs>
                        <w:overflowPunct/>
                        <w:autoSpaceDE w:val="0"/>
                        <w:autoSpaceDN w:val="0"/>
                        <w:adjustRightInd/>
                        <w:spacing w:before="165" w:line="255" w:lineRule="exact"/>
                        <w:ind w:left="984" w:hanging="426"/>
                      </w:pPr>
                      <w:r>
                        <w:t>on or between 2 July 2021 and 1 July 2022 (inclusive); or,</w:t>
                      </w:r>
                    </w:p>
                    <w:p w14:paraId="3949E4AE" w14:textId="77777777" w:rsidR="00CB6675" w:rsidRDefault="00CB6675" w:rsidP="00CB6675">
                      <w:pPr>
                        <w:pStyle w:val="ListParagraph"/>
                        <w:numPr>
                          <w:ilvl w:val="1"/>
                          <w:numId w:val="13"/>
                        </w:numPr>
                        <w:tabs>
                          <w:tab w:val="left" w:pos="984"/>
                          <w:tab w:val="left" w:pos="985"/>
                        </w:tabs>
                        <w:overflowPunct/>
                        <w:autoSpaceDE w:val="0"/>
                        <w:autoSpaceDN w:val="0"/>
                        <w:adjustRightInd/>
                        <w:ind w:left="984" w:right="128" w:hanging="425"/>
                      </w:pPr>
                      <w:r>
                        <w:t>on or between 1 April 2021 and 1 July 2021 (inclusive) or were due to be born on or between those dates but were born</w:t>
                      </w:r>
                      <w:r>
                        <w:rPr>
                          <w:spacing w:val="-3"/>
                        </w:rPr>
                        <w:t xml:space="preserve"> </w:t>
                      </w:r>
                      <w:r>
                        <w:t>earlier;</w:t>
                      </w:r>
                      <w:r>
                        <w:rPr>
                          <w:spacing w:val="-4"/>
                        </w:rPr>
                        <w:t xml:space="preserve"> </w:t>
                      </w:r>
                      <w:r>
                        <w:t>and</w:t>
                      </w:r>
                      <w:r>
                        <w:rPr>
                          <w:spacing w:val="-2"/>
                        </w:rPr>
                        <w:t xml:space="preserve"> </w:t>
                      </w:r>
                      <w:r>
                        <w:t>that</w:t>
                      </w:r>
                      <w:r>
                        <w:rPr>
                          <w:spacing w:val="-3"/>
                        </w:rPr>
                        <w:t xml:space="preserve"> </w:t>
                      </w:r>
                      <w:r>
                        <w:t>child’s</w:t>
                      </w:r>
                      <w:r>
                        <w:rPr>
                          <w:spacing w:val="-4"/>
                        </w:rPr>
                        <w:t xml:space="preserve"> </w:t>
                      </w:r>
                      <w:r>
                        <w:t>parent</w:t>
                      </w:r>
                      <w:r>
                        <w:rPr>
                          <w:spacing w:val="-3"/>
                        </w:rPr>
                        <w:t xml:space="preserve"> </w:t>
                      </w:r>
                      <w:r>
                        <w:t>has</w:t>
                      </w:r>
                      <w:r>
                        <w:rPr>
                          <w:spacing w:val="-4"/>
                        </w:rPr>
                        <w:t xml:space="preserve"> </w:t>
                      </w:r>
                      <w:r>
                        <w:t>completed</w:t>
                      </w:r>
                      <w:r>
                        <w:rPr>
                          <w:spacing w:val="-2"/>
                        </w:rPr>
                        <w:t xml:space="preserve"> </w:t>
                      </w:r>
                      <w:r>
                        <w:t>a</w:t>
                      </w:r>
                      <w:r>
                        <w:rPr>
                          <w:spacing w:val="-3"/>
                        </w:rPr>
                        <w:t xml:space="preserve"> </w:t>
                      </w:r>
                      <w:r>
                        <w:t>request</w:t>
                      </w:r>
                      <w:r>
                        <w:rPr>
                          <w:spacing w:val="-3"/>
                        </w:rPr>
                        <w:t xml:space="preserve"> </w:t>
                      </w:r>
                      <w:r>
                        <w:t>to</w:t>
                      </w:r>
                      <w:r>
                        <w:rPr>
                          <w:spacing w:val="-3"/>
                        </w:rPr>
                        <w:t xml:space="preserve"> </w:t>
                      </w:r>
                      <w:r>
                        <w:t>defer</w:t>
                      </w:r>
                      <w:r>
                        <w:rPr>
                          <w:spacing w:val="-3"/>
                        </w:rPr>
                        <w:t xml:space="preserve"> </w:t>
                      </w:r>
                      <w:r>
                        <w:t>their</w:t>
                      </w:r>
                      <w:r>
                        <w:rPr>
                          <w:spacing w:val="-3"/>
                        </w:rPr>
                        <w:t xml:space="preserve"> </w:t>
                      </w:r>
                      <w:r>
                        <w:t>child</w:t>
                      </w:r>
                      <w:r>
                        <w:rPr>
                          <w:spacing w:val="-2"/>
                        </w:rPr>
                        <w:t xml:space="preserve"> </w:t>
                      </w:r>
                      <w:r>
                        <w:t>starting</w:t>
                      </w:r>
                      <w:r>
                        <w:rPr>
                          <w:spacing w:val="-3"/>
                        </w:rPr>
                        <w:t xml:space="preserve"> </w:t>
                      </w:r>
                      <w:r>
                        <w:t>P1</w:t>
                      </w:r>
                      <w:r>
                        <w:rPr>
                          <w:spacing w:val="-3"/>
                        </w:rPr>
                        <w:t xml:space="preserve"> </w:t>
                      </w:r>
                      <w:r>
                        <w:t>until</w:t>
                      </w:r>
                      <w:r>
                        <w:rPr>
                          <w:spacing w:val="-3"/>
                        </w:rPr>
                        <w:t xml:space="preserve"> </w:t>
                      </w:r>
                      <w:r>
                        <w:t>September</w:t>
                      </w:r>
                      <w:r>
                        <w:rPr>
                          <w:spacing w:val="-1"/>
                        </w:rPr>
                        <w:t xml:space="preserve"> </w:t>
                      </w:r>
                      <w:r>
                        <w:t>2026.</w:t>
                      </w:r>
                    </w:p>
                    <w:p w14:paraId="62D6BCA1" w14:textId="77777777" w:rsidR="00CB6675" w:rsidRDefault="00CB6675" w:rsidP="00CB6675">
                      <w:pPr>
                        <w:pStyle w:val="BodyText"/>
                        <w:spacing w:before="12"/>
                        <w:rPr>
                          <w:sz w:val="19"/>
                        </w:rPr>
                      </w:pPr>
                    </w:p>
                    <w:p w14:paraId="5C715188" w14:textId="61CF6C80" w:rsidR="00CB6675" w:rsidRDefault="00CB6675" w:rsidP="00CB6675">
                      <w:pPr>
                        <w:pStyle w:val="BodyText"/>
                        <w:ind w:left="835" w:right="127"/>
                        <w:jc w:val="both"/>
                      </w:pPr>
                      <w:r>
                        <w:t>Children within Criterion 3 will be selected in Chronological Order of Age – eldest child first. In the event of two or more children having the same DOB Children whose home address at the time of application is nearest to the school as</w:t>
                      </w:r>
                      <w:r>
                        <w:rPr>
                          <w:spacing w:val="-11"/>
                        </w:rPr>
                        <w:t xml:space="preserve"> </w:t>
                      </w:r>
                      <w:r>
                        <w:t>measured</w:t>
                      </w:r>
                      <w:r>
                        <w:rPr>
                          <w:spacing w:val="-8"/>
                        </w:rPr>
                        <w:t xml:space="preserve"> </w:t>
                      </w:r>
                      <w:r>
                        <w:t>electronically</w:t>
                      </w:r>
                      <w:r>
                        <w:rPr>
                          <w:spacing w:val="-6"/>
                        </w:rPr>
                        <w:t xml:space="preserve"> </w:t>
                      </w:r>
                      <w:r>
                        <w:t>(Google</w:t>
                      </w:r>
                      <w:r>
                        <w:rPr>
                          <w:spacing w:val="-11"/>
                        </w:rPr>
                        <w:t xml:space="preserve"> </w:t>
                      </w:r>
                      <w:r>
                        <w:t>Maps).</w:t>
                      </w:r>
                      <w:r>
                        <w:rPr>
                          <w:spacing w:val="29"/>
                        </w:rPr>
                        <w:t xml:space="preserve"> </w:t>
                      </w:r>
                      <w:r>
                        <w:t>Distances</w:t>
                      </w:r>
                      <w:r>
                        <w:rPr>
                          <w:spacing w:val="-8"/>
                        </w:rPr>
                        <w:t xml:space="preserve"> </w:t>
                      </w:r>
                      <w:r>
                        <w:t>will</w:t>
                      </w:r>
                      <w:r>
                        <w:rPr>
                          <w:spacing w:val="-9"/>
                        </w:rPr>
                        <w:t xml:space="preserve"> </w:t>
                      </w:r>
                      <w:r>
                        <w:t>be</w:t>
                      </w:r>
                      <w:r>
                        <w:rPr>
                          <w:spacing w:val="-11"/>
                        </w:rPr>
                        <w:t xml:space="preserve"> </w:t>
                      </w:r>
                      <w:r>
                        <w:t>measured</w:t>
                      </w:r>
                      <w:r>
                        <w:rPr>
                          <w:spacing w:val="-8"/>
                        </w:rPr>
                        <w:t xml:space="preserve"> </w:t>
                      </w:r>
                      <w:r>
                        <w:t>in</w:t>
                      </w:r>
                      <w:r>
                        <w:rPr>
                          <w:spacing w:val="-8"/>
                        </w:rPr>
                        <w:t xml:space="preserve"> </w:t>
                      </w:r>
                      <w:r>
                        <w:t>a</w:t>
                      </w:r>
                      <w:r>
                        <w:rPr>
                          <w:spacing w:val="-7"/>
                        </w:rPr>
                        <w:t xml:space="preserve"> </w:t>
                      </w:r>
                      <w:r>
                        <w:t>straight</w:t>
                      </w:r>
                      <w:r>
                        <w:rPr>
                          <w:spacing w:val="-9"/>
                        </w:rPr>
                        <w:t xml:space="preserve"> </w:t>
                      </w:r>
                      <w:r>
                        <w:t>line</w:t>
                      </w:r>
                      <w:r>
                        <w:rPr>
                          <w:spacing w:val="-10"/>
                        </w:rPr>
                        <w:t xml:space="preserve"> </w:t>
                      </w:r>
                      <w:r>
                        <w:t>from</w:t>
                      </w:r>
                      <w:r>
                        <w:rPr>
                          <w:spacing w:val="-10"/>
                        </w:rPr>
                        <w:t xml:space="preserve"> </w:t>
                      </w:r>
                      <w:r>
                        <w:t>the</w:t>
                      </w:r>
                      <w:r>
                        <w:rPr>
                          <w:spacing w:val="-8"/>
                        </w:rPr>
                        <w:t xml:space="preserve"> </w:t>
                      </w:r>
                      <w:r>
                        <w:t>child’s</w:t>
                      </w:r>
                      <w:r>
                        <w:rPr>
                          <w:spacing w:val="-11"/>
                        </w:rPr>
                        <w:t xml:space="preserve"> </w:t>
                      </w:r>
                      <w:r>
                        <w:t>home</w:t>
                      </w:r>
                      <w:r>
                        <w:rPr>
                          <w:spacing w:val="-10"/>
                        </w:rPr>
                        <w:t xml:space="preserve"> </w:t>
                      </w:r>
                      <w:r>
                        <w:t>address front door to the front door of the</w:t>
                      </w:r>
                      <w:r>
                        <w:rPr>
                          <w:spacing w:val="-5"/>
                        </w:rPr>
                        <w:t xml:space="preserve"> </w:t>
                      </w:r>
                      <w:proofErr w:type="gramStart"/>
                      <w:r>
                        <w:t>school;</w:t>
                      </w:r>
                      <w:proofErr w:type="gramEnd"/>
                    </w:p>
                    <w:p w14:paraId="0251ACE5" w14:textId="77777777" w:rsidR="00CB6675" w:rsidRDefault="00CB6675" w:rsidP="00CB6675">
                      <w:pPr>
                        <w:pStyle w:val="BodyText"/>
                        <w:ind w:left="131"/>
                      </w:pPr>
                      <w:r>
                        <w:t>Applications received after 1</w:t>
                      </w:r>
                      <w:r>
                        <w:rPr>
                          <w:vertAlign w:val="superscript"/>
                        </w:rPr>
                        <w:t>st</w:t>
                      </w:r>
                      <w:r>
                        <w:t xml:space="preserve"> September will also be subject to the same criteria.</w:t>
                      </w:r>
                    </w:p>
                    <w:p w14:paraId="1262828B" w14:textId="77777777" w:rsidR="00CB6675" w:rsidRPr="007107E1" w:rsidRDefault="00CB6675" w:rsidP="00CB6675">
                      <w:pPr>
                        <w:pStyle w:val="Heading1"/>
                        <w:spacing w:before="1"/>
                        <w:ind w:left="0" w:firstLine="131"/>
                      </w:pPr>
                      <w:r>
                        <w:t>Supporting Information</w:t>
                      </w:r>
                    </w:p>
                    <w:p w14:paraId="199F4068" w14:textId="6D824D54" w:rsidR="00CB6675" w:rsidRPr="00CB6675" w:rsidRDefault="00CB6675" w:rsidP="00CB6675">
                      <w:pPr>
                        <w:pStyle w:val="BodyText"/>
                        <w:ind w:left="132" w:right="122"/>
                      </w:pPr>
                      <w:r>
                        <w:t>*All</w:t>
                      </w:r>
                      <w:r>
                        <w:rPr>
                          <w:spacing w:val="-8"/>
                        </w:rPr>
                        <w:t xml:space="preserve"> </w:t>
                      </w:r>
                      <w:r>
                        <w:t>applicants</w:t>
                      </w:r>
                      <w:r>
                        <w:rPr>
                          <w:spacing w:val="-7"/>
                        </w:rPr>
                        <w:t xml:space="preserve"> </w:t>
                      </w:r>
                      <w:r>
                        <w:t>should</w:t>
                      </w:r>
                      <w:r>
                        <w:rPr>
                          <w:spacing w:val="-7"/>
                        </w:rPr>
                        <w:t xml:space="preserve"> </w:t>
                      </w:r>
                      <w:r>
                        <w:t>provide</w:t>
                      </w:r>
                      <w:r>
                        <w:rPr>
                          <w:spacing w:val="-6"/>
                        </w:rPr>
                        <w:t xml:space="preserve"> </w:t>
                      </w:r>
                      <w:r>
                        <w:t>at</w:t>
                      </w:r>
                      <w:r>
                        <w:rPr>
                          <w:spacing w:val="-6"/>
                        </w:rPr>
                        <w:t xml:space="preserve"> </w:t>
                      </w:r>
                      <w:r>
                        <w:t>the</w:t>
                      </w:r>
                      <w:r>
                        <w:rPr>
                          <w:spacing w:val="-9"/>
                        </w:rPr>
                        <w:t xml:space="preserve"> </w:t>
                      </w:r>
                      <w:r>
                        <w:t>time</w:t>
                      </w:r>
                      <w:r>
                        <w:rPr>
                          <w:spacing w:val="-9"/>
                        </w:rPr>
                        <w:t xml:space="preserve"> </w:t>
                      </w:r>
                      <w:r>
                        <w:t>of</w:t>
                      </w:r>
                      <w:r>
                        <w:rPr>
                          <w:spacing w:val="-8"/>
                        </w:rPr>
                        <w:t xml:space="preserve"> </w:t>
                      </w:r>
                      <w:r>
                        <w:t>application</w:t>
                      </w:r>
                      <w:r>
                        <w:rPr>
                          <w:spacing w:val="-7"/>
                        </w:rPr>
                        <w:t xml:space="preserve"> </w:t>
                      </w:r>
                      <w:r>
                        <w:t>any</w:t>
                      </w:r>
                      <w:r>
                        <w:rPr>
                          <w:spacing w:val="-7"/>
                        </w:rPr>
                        <w:t xml:space="preserve"> </w:t>
                      </w:r>
                      <w:r>
                        <w:rPr>
                          <w:b/>
                        </w:rPr>
                        <w:t>two</w:t>
                      </w:r>
                      <w:r>
                        <w:rPr>
                          <w:b/>
                          <w:spacing w:val="-6"/>
                        </w:rPr>
                        <w:t xml:space="preserve"> </w:t>
                      </w:r>
                      <w:r>
                        <w:t>of</w:t>
                      </w:r>
                      <w:r>
                        <w:rPr>
                          <w:spacing w:val="-8"/>
                        </w:rPr>
                        <w:t xml:space="preserve"> </w:t>
                      </w:r>
                      <w:r>
                        <w:t>the</w:t>
                      </w:r>
                      <w:r>
                        <w:rPr>
                          <w:spacing w:val="-8"/>
                        </w:rPr>
                        <w:t xml:space="preserve"> </w:t>
                      </w:r>
                      <w:r>
                        <w:t>following</w:t>
                      </w:r>
                      <w:r>
                        <w:rPr>
                          <w:spacing w:val="-8"/>
                        </w:rPr>
                        <w:t xml:space="preserve"> </w:t>
                      </w:r>
                      <w:r>
                        <w:t>documents</w:t>
                      </w:r>
                      <w:r>
                        <w:rPr>
                          <w:spacing w:val="-9"/>
                        </w:rPr>
                        <w:t xml:space="preserve"> </w:t>
                      </w:r>
                      <w:r>
                        <w:t>to</w:t>
                      </w:r>
                      <w:r>
                        <w:rPr>
                          <w:spacing w:val="-6"/>
                        </w:rPr>
                        <w:t xml:space="preserve"> </w:t>
                      </w:r>
                      <w:r>
                        <w:t>enable</w:t>
                      </w:r>
                      <w:r>
                        <w:rPr>
                          <w:spacing w:val="-8"/>
                        </w:rPr>
                        <w:t xml:space="preserve"> </w:t>
                      </w:r>
                      <w:r>
                        <w:t>the</w:t>
                      </w:r>
                      <w:r>
                        <w:rPr>
                          <w:spacing w:val="-8"/>
                        </w:rPr>
                        <w:t xml:space="preserve"> </w:t>
                      </w:r>
                      <w:r>
                        <w:t>Board</w:t>
                      </w:r>
                      <w:r>
                        <w:rPr>
                          <w:spacing w:val="-7"/>
                        </w:rPr>
                        <w:t xml:space="preserve"> </w:t>
                      </w:r>
                      <w:r>
                        <w:t>of</w:t>
                      </w:r>
                      <w:r>
                        <w:rPr>
                          <w:spacing w:val="-5"/>
                        </w:rPr>
                        <w:t xml:space="preserve"> </w:t>
                      </w:r>
                      <w:r>
                        <w:t>Governors to verify address information contained within applications. Only documents from the list below will be</w:t>
                      </w:r>
                      <w:r>
                        <w:rPr>
                          <w:spacing w:val="-21"/>
                        </w:rPr>
                        <w:t xml:space="preserve"> </w:t>
                      </w:r>
                      <w:r>
                        <w:t>accepted.</w:t>
                      </w:r>
                    </w:p>
                    <w:p w14:paraId="0D76A44F" w14:textId="77777777" w:rsidR="00CB6675" w:rsidRDefault="00CB6675" w:rsidP="00CB6675">
                      <w:pPr>
                        <w:pStyle w:val="ListParagraph"/>
                        <w:numPr>
                          <w:ilvl w:val="0"/>
                          <w:numId w:val="14"/>
                        </w:numPr>
                        <w:tabs>
                          <w:tab w:val="left" w:pos="277"/>
                        </w:tabs>
                        <w:overflowPunct/>
                        <w:autoSpaceDE w:val="0"/>
                        <w:autoSpaceDN w:val="0"/>
                        <w:adjustRightInd/>
                        <w:ind w:left="276"/>
                      </w:pPr>
                      <w:r>
                        <w:t>A recent bank or building society statement which shows the address at which the child is</w:t>
                      </w:r>
                      <w:r>
                        <w:rPr>
                          <w:spacing w:val="-12"/>
                        </w:rPr>
                        <w:t xml:space="preserve"> </w:t>
                      </w:r>
                      <w:proofErr w:type="gramStart"/>
                      <w:r>
                        <w:t>resident</w:t>
                      </w:r>
                      <w:proofErr w:type="gramEnd"/>
                    </w:p>
                    <w:p w14:paraId="1B8A2BF7" w14:textId="77777777" w:rsidR="00CB6675" w:rsidRDefault="00CB6675" w:rsidP="00CB6675">
                      <w:pPr>
                        <w:pStyle w:val="ListParagraph"/>
                        <w:numPr>
                          <w:ilvl w:val="0"/>
                          <w:numId w:val="14"/>
                        </w:numPr>
                        <w:tabs>
                          <w:tab w:val="left" w:pos="277"/>
                        </w:tabs>
                        <w:overflowPunct/>
                        <w:autoSpaceDE w:val="0"/>
                        <w:autoSpaceDN w:val="0"/>
                        <w:adjustRightInd/>
                        <w:spacing w:before="1"/>
                        <w:ind w:left="276"/>
                      </w:pPr>
                      <w:r>
                        <w:t>A</w:t>
                      </w:r>
                      <w:r>
                        <w:rPr>
                          <w:spacing w:val="-2"/>
                        </w:rPr>
                        <w:t xml:space="preserve"> </w:t>
                      </w:r>
                      <w:r>
                        <w:t>recent</w:t>
                      </w:r>
                      <w:r>
                        <w:rPr>
                          <w:spacing w:val="-2"/>
                        </w:rPr>
                        <w:t xml:space="preserve"> </w:t>
                      </w:r>
                      <w:r>
                        <w:t>utility</w:t>
                      </w:r>
                      <w:r>
                        <w:rPr>
                          <w:spacing w:val="-1"/>
                        </w:rPr>
                        <w:t xml:space="preserve"> </w:t>
                      </w:r>
                      <w:r>
                        <w:t>bill</w:t>
                      </w:r>
                      <w:r>
                        <w:rPr>
                          <w:spacing w:val="-2"/>
                        </w:rPr>
                        <w:t xml:space="preserve"> </w:t>
                      </w:r>
                      <w:r>
                        <w:t>(electricity,</w:t>
                      </w:r>
                      <w:r>
                        <w:rPr>
                          <w:spacing w:val="-1"/>
                        </w:rPr>
                        <w:t xml:space="preserve"> </w:t>
                      </w:r>
                      <w:r>
                        <w:t>gas,</w:t>
                      </w:r>
                      <w:r>
                        <w:rPr>
                          <w:spacing w:val="-1"/>
                        </w:rPr>
                        <w:t xml:space="preserve"> </w:t>
                      </w:r>
                      <w:r>
                        <w:t>television</w:t>
                      </w:r>
                      <w:r>
                        <w:rPr>
                          <w:spacing w:val="-1"/>
                        </w:rPr>
                        <w:t xml:space="preserve"> </w:t>
                      </w:r>
                      <w:r>
                        <w:t>licence</w:t>
                      </w:r>
                      <w:r>
                        <w:rPr>
                          <w:spacing w:val="-3"/>
                        </w:rPr>
                        <w:t xml:space="preserve"> </w:t>
                      </w:r>
                      <w:r>
                        <w:t>or</w:t>
                      </w:r>
                      <w:r>
                        <w:rPr>
                          <w:spacing w:val="-2"/>
                        </w:rPr>
                        <w:t xml:space="preserve"> </w:t>
                      </w:r>
                      <w:r>
                        <w:t>phone)</w:t>
                      </w:r>
                      <w:r>
                        <w:rPr>
                          <w:spacing w:val="-2"/>
                        </w:rPr>
                        <w:t xml:space="preserve"> </w:t>
                      </w:r>
                      <w:r>
                        <w:t>which</w:t>
                      </w:r>
                      <w:r>
                        <w:rPr>
                          <w:spacing w:val="-1"/>
                        </w:rPr>
                        <w:t xml:space="preserve"> </w:t>
                      </w:r>
                      <w:r>
                        <w:t>shows</w:t>
                      </w:r>
                      <w:r>
                        <w:rPr>
                          <w:spacing w:val="-3"/>
                        </w:rPr>
                        <w:t xml:space="preserve"> </w:t>
                      </w:r>
                      <w:r>
                        <w:t>the</w:t>
                      </w:r>
                      <w:r>
                        <w:rPr>
                          <w:spacing w:val="-2"/>
                        </w:rPr>
                        <w:t xml:space="preserve"> </w:t>
                      </w:r>
                      <w:r>
                        <w:t>address</w:t>
                      </w:r>
                      <w:r>
                        <w:rPr>
                          <w:spacing w:val="-1"/>
                        </w:rPr>
                        <w:t xml:space="preserve"> </w:t>
                      </w:r>
                      <w:r>
                        <w:t>at</w:t>
                      </w:r>
                      <w:r>
                        <w:rPr>
                          <w:spacing w:val="-2"/>
                        </w:rPr>
                        <w:t xml:space="preserve"> </w:t>
                      </w:r>
                      <w:r>
                        <w:t>which</w:t>
                      </w:r>
                      <w:r>
                        <w:rPr>
                          <w:spacing w:val="-1"/>
                        </w:rPr>
                        <w:t xml:space="preserve"> </w:t>
                      </w:r>
                      <w:r>
                        <w:t>the</w:t>
                      </w:r>
                      <w:r>
                        <w:rPr>
                          <w:spacing w:val="-3"/>
                        </w:rPr>
                        <w:t xml:space="preserve"> </w:t>
                      </w:r>
                      <w:r>
                        <w:t>child</w:t>
                      </w:r>
                      <w:r>
                        <w:rPr>
                          <w:spacing w:val="-1"/>
                        </w:rPr>
                        <w:t xml:space="preserve"> </w:t>
                      </w:r>
                      <w:r>
                        <w:t>is</w:t>
                      </w:r>
                      <w:r>
                        <w:rPr>
                          <w:spacing w:val="-3"/>
                        </w:rPr>
                        <w:t xml:space="preserve"> </w:t>
                      </w:r>
                      <w:proofErr w:type="gramStart"/>
                      <w:r>
                        <w:t>resident</w:t>
                      </w:r>
                      <w:proofErr w:type="gramEnd"/>
                    </w:p>
                    <w:p w14:paraId="1EC55E3A" w14:textId="77777777" w:rsidR="00CB6675" w:rsidRDefault="00CB6675" w:rsidP="00CB6675">
                      <w:pPr>
                        <w:pStyle w:val="ListParagraph"/>
                        <w:numPr>
                          <w:ilvl w:val="0"/>
                          <w:numId w:val="14"/>
                        </w:numPr>
                        <w:tabs>
                          <w:tab w:val="left" w:pos="277"/>
                        </w:tabs>
                        <w:overflowPunct/>
                        <w:autoSpaceDE w:val="0"/>
                        <w:autoSpaceDN w:val="0"/>
                        <w:adjustRightInd/>
                        <w:spacing w:line="243" w:lineRule="exact"/>
                        <w:ind w:left="276"/>
                      </w:pPr>
                      <w:r>
                        <w:t>A recent letter awarding child benefit to the child or another recent letter relating to this</w:t>
                      </w:r>
                      <w:r>
                        <w:rPr>
                          <w:spacing w:val="-11"/>
                        </w:rPr>
                        <w:t xml:space="preserve"> </w:t>
                      </w:r>
                      <w:proofErr w:type="gramStart"/>
                      <w:r>
                        <w:t>benefit</w:t>
                      </w:r>
                      <w:proofErr w:type="gramEnd"/>
                    </w:p>
                    <w:p w14:paraId="14BC9317" w14:textId="77777777" w:rsidR="00CB6675" w:rsidRDefault="00CB6675" w:rsidP="00CB6675">
                      <w:pPr>
                        <w:pStyle w:val="ListParagraph"/>
                        <w:numPr>
                          <w:ilvl w:val="0"/>
                          <w:numId w:val="14"/>
                        </w:numPr>
                        <w:tabs>
                          <w:tab w:val="left" w:pos="277"/>
                        </w:tabs>
                        <w:overflowPunct/>
                        <w:autoSpaceDE w:val="0"/>
                        <w:autoSpaceDN w:val="0"/>
                        <w:adjustRightInd/>
                        <w:spacing w:line="243" w:lineRule="exact"/>
                        <w:ind w:left="276"/>
                      </w:pPr>
                      <w:r>
                        <w:t>Electoral</w:t>
                      </w:r>
                      <w:r>
                        <w:rPr>
                          <w:spacing w:val="-1"/>
                        </w:rPr>
                        <w:t xml:space="preserve"> </w:t>
                      </w:r>
                      <w:r>
                        <w:t>Identification</w:t>
                      </w:r>
                    </w:p>
                    <w:p w14:paraId="21639FCA" w14:textId="77777777" w:rsidR="00CB6675" w:rsidRDefault="00CB6675" w:rsidP="00CB6675">
                      <w:pPr>
                        <w:pStyle w:val="ListParagraph"/>
                        <w:numPr>
                          <w:ilvl w:val="0"/>
                          <w:numId w:val="14"/>
                        </w:numPr>
                        <w:tabs>
                          <w:tab w:val="left" w:pos="269"/>
                        </w:tabs>
                        <w:overflowPunct/>
                        <w:autoSpaceDE w:val="0"/>
                        <w:autoSpaceDN w:val="0"/>
                        <w:adjustRightInd/>
                        <w:spacing w:before="1"/>
                        <w:ind w:right="126" w:hanging="142"/>
                      </w:pPr>
                      <w:r>
                        <w:t>Driving</w:t>
                      </w:r>
                      <w:r>
                        <w:rPr>
                          <w:spacing w:val="-11"/>
                        </w:rPr>
                        <w:t xml:space="preserve"> </w:t>
                      </w:r>
                      <w:r>
                        <w:t>Licence</w:t>
                      </w:r>
                      <w:r>
                        <w:rPr>
                          <w:spacing w:val="-10"/>
                        </w:rPr>
                        <w:t xml:space="preserve"> </w:t>
                      </w:r>
                      <w:r>
                        <w:t>for</w:t>
                      </w:r>
                      <w:r>
                        <w:rPr>
                          <w:spacing w:val="-9"/>
                        </w:rPr>
                        <w:t xml:space="preserve"> </w:t>
                      </w:r>
                      <w:r>
                        <w:t>parent/</w:t>
                      </w:r>
                      <w:r>
                        <w:rPr>
                          <w:spacing w:val="-10"/>
                        </w:rPr>
                        <w:t xml:space="preserve"> </w:t>
                      </w:r>
                      <w:r>
                        <w:t>guardian</w:t>
                      </w:r>
                      <w:r>
                        <w:rPr>
                          <w:spacing w:val="-8"/>
                        </w:rPr>
                        <w:t xml:space="preserve"> </w:t>
                      </w:r>
                      <w:r>
                        <w:t>showing</w:t>
                      </w:r>
                      <w:r>
                        <w:rPr>
                          <w:spacing w:val="-10"/>
                        </w:rPr>
                        <w:t xml:space="preserve"> </w:t>
                      </w:r>
                      <w:r>
                        <w:t>the</w:t>
                      </w:r>
                      <w:r>
                        <w:rPr>
                          <w:spacing w:val="-11"/>
                        </w:rPr>
                        <w:t xml:space="preserve"> </w:t>
                      </w:r>
                      <w:r>
                        <w:t>address</w:t>
                      </w:r>
                      <w:r>
                        <w:rPr>
                          <w:spacing w:val="-10"/>
                        </w:rPr>
                        <w:t xml:space="preserve"> </w:t>
                      </w:r>
                      <w:r>
                        <w:t>at</w:t>
                      </w:r>
                      <w:r>
                        <w:rPr>
                          <w:spacing w:val="-9"/>
                        </w:rPr>
                        <w:t xml:space="preserve"> </w:t>
                      </w:r>
                      <w:r>
                        <w:t>which</w:t>
                      </w:r>
                      <w:r>
                        <w:rPr>
                          <w:spacing w:val="-9"/>
                        </w:rPr>
                        <w:t xml:space="preserve"> </w:t>
                      </w:r>
                      <w:r>
                        <w:t>the</w:t>
                      </w:r>
                      <w:r>
                        <w:rPr>
                          <w:spacing w:val="-10"/>
                        </w:rPr>
                        <w:t xml:space="preserve"> </w:t>
                      </w:r>
                      <w:r>
                        <w:t>child</w:t>
                      </w:r>
                      <w:r>
                        <w:rPr>
                          <w:spacing w:val="-8"/>
                        </w:rPr>
                        <w:t xml:space="preserve"> </w:t>
                      </w:r>
                      <w:r>
                        <w:t>is</w:t>
                      </w:r>
                      <w:r>
                        <w:rPr>
                          <w:spacing w:val="-11"/>
                        </w:rPr>
                        <w:t xml:space="preserve"> </w:t>
                      </w:r>
                      <w:r>
                        <w:t>resident</w:t>
                      </w:r>
                      <w:r>
                        <w:rPr>
                          <w:spacing w:val="-9"/>
                        </w:rPr>
                        <w:t xml:space="preserve"> </w:t>
                      </w:r>
                      <w:r>
                        <w:t>•</w:t>
                      </w:r>
                      <w:r>
                        <w:rPr>
                          <w:spacing w:val="-8"/>
                        </w:rPr>
                        <w:t xml:space="preserve"> </w:t>
                      </w:r>
                      <w:r>
                        <w:t>A</w:t>
                      </w:r>
                      <w:r>
                        <w:rPr>
                          <w:spacing w:val="-10"/>
                        </w:rPr>
                        <w:t xml:space="preserve"> </w:t>
                      </w:r>
                      <w:r>
                        <w:t>recent</w:t>
                      </w:r>
                      <w:r>
                        <w:rPr>
                          <w:spacing w:val="-9"/>
                        </w:rPr>
                        <w:t xml:space="preserve"> </w:t>
                      </w:r>
                      <w:r>
                        <w:t>payslip</w:t>
                      </w:r>
                      <w:r>
                        <w:rPr>
                          <w:spacing w:val="-7"/>
                        </w:rPr>
                        <w:t xml:space="preserve"> </w:t>
                      </w:r>
                      <w:r>
                        <w:t>•</w:t>
                      </w:r>
                      <w:r>
                        <w:rPr>
                          <w:spacing w:val="-10"/>
                        </w:rPr>
                        <w:t xml:space="preserve"> </w:t>
                      </w:r>
                      <w:r>
                        <w:t>A</w:t>
                      </w:r>
                      <w:r>
                        <w:rPr>
                          <w:spacing w:val="-9"/>
                        </w:rPr>
                        <w:t xml:space="preserve"> </w:t>
                      </w:r>
                      <w:r>
                        <w:t>recent</w:t>
                      </w:r>
                      <w:r>
                        <w:rPr>
                          <w:spacing w:val="-10"/>
                        </w:rPr>
                        <w:t xml:space="preserve"> </w:t>
                      </w:r>
                      <w:r>
                        <w:t>mortgage or rental</w:t>
                      </w:r>
                      <w:r>
                        <w:rPr>
                          <w:spacing w:val="-1"/>
                        </w:rPr>
                        <w:t xml:space="preserve"> </w:t>
                      </w:r>
                      <w:proofErr w:type="gramStart"/>
                      <w:r>
                        <w:t>document</w:t>
                      </w:r>
                      <w:proofErr w:type="gramEnd"/>
                    </w:p>
                    <w:p w14:paraId="43790773" w14:textId="205A0900" w:rsidR="00CB6675" w:rsidRDefault="00CB6675" w:rsidP="00A25175">
                      <w:pPr>
                        <w:pStyle w:val="ListParagraph"/>
                        <w:numPr>
                          <w:ilvl w:val="0"/>
                          <w:numId w:val="14"/>
                        </w:numPr>
                        <w:tabs>
                          <w:tab w:val="left" w:pos="277"/>
                        </w:tabs>
                        <w:overflowPunct/>
                        <w:autoSpaceDE w:val="0"/>
                        <w:autoSpaceDN w:val="0"/>
                        <w:adjustRightInd/>
                        <w:spacing w:line="243" w:lineRule="exact"/>
                        <w:ind w:left="276"/>
                      </w:pPr>
                      <w:r>
                        <w:t>A recent land/ property document</w:t>
                      </w:r>
                    </w:p>
                    <w:p w14:paraId="151FA710" w14:textId="77777777" w:rsidR="00CB6675" w:rsidRDefault="00CB6675" w:rsidP="00CB6675">
                      <w:pPr>
                        <w:pStyle w:val="BodyText"/>
                        <w:ind w:left="132" w:right="50"/>
                      </w:pPr>
                      <w:r>
                        <w:t xml:space="preserve">Recent documents are defined as being within the last 6 months, with the exception of mortgage or land property documents, where within the last 12 months is </w:t>
                      </w:r>
                      <w:proofErr w:type="gramStart"/>
                      <w:r>
                        <w:t>accepted</w:t>
                      </w:r>
                      <w:proofErr w:type="gramEnd"/>
                    </w:p>
                    <w:p w14:paraId="7A58D3F2" w14:textId="77777777" w:rsidR="00CB6675" w:rsidRDefault="00CB6675" w:rsidP="00CB6675">
                      <w:pPr>
                        <w:pStyle w:val="BodyText"/>
                        <w:ind w:left="132"/>
                      </w:pPr>
                      <w:r>
                        <w:t xml:space="preserve">This is in addition to the standard requirement to provide a Birth Certificate </w:t>
                      </w:r>
                      <w:proofErr w:type="gramStart"/>
                      <w:r>
                        <w:t>in order to</w:t>
                      </w:r>
                      <w:proofErr w:type="gramEnd"/>
                      <w:r>
                        <w:t xml:space="preserve"> verify the age of a child.</w:t>
                      </w:r>
                    </w:p>
                    <w:p w14:paraId="3CC7E187" w14:textId="77777777" w:rsidR="00CB6675" w:rsidRDefault="00CB6675" w:rsidP="00CB6675">
                      <w:pPr>
                        <w:pStyle w:val="Heading1"/>
                        <w:ind w:left="0" w:firstLine="131"/>
                        <w:jc w:val="both"/>
                      </w:pPr>
                      <w:r>
                        <w:t>Duty to Verify</w:t>
                      </w:r>
                    </w:p>
                    <w:p w14:paraId="5B23C033" w14:textId="77777777" w:rsidR="00CB6675" w:rsidRDefault="00CB6675" w:rsidP="00CB6675">
                      <w:pPr>
                        <w:pStyle w:val="BodyText"/>
                        <w:spacing w:before="1"/>
                        <w:ind w:left="131" w:right="128"/>
                        <w:jc w:val="both"/>
                      </w:pPr>
                      <w:r>
                        <w:t>The Board of Governors reserves the right to require such supplementary evidence as it may determine to support or verify information</w:t>
                      </w:r>
                      <w:r>
                        <w:rPr>
                          <w:spacing w:val="-13"/>
                        </w:rPr>
                        <w:t xml:space="preserve"> </w:t>
                      </w:r>
                      <w:r>
                        <w:t>on</w:t>
                      </w:r>
                      <w:r>
                        <w:rPr>
                          <w:spacing w:val="-12"/>
                        </w:rPr>
                        <w:t xml:space="preserve"> </w:t>
                      </w:r>
                      <w:r>
                        <w:t>any</w:t>
                      </w:r>
                      <w:r>
                        <w:rPr>
                          <w:spacing w:val="-13"/>
                        </w:rPr>
                        <w:t xml:space="preserve"> </w:t>
                      </w:r>
                      <w:r>
                        <w:t>application</w:t>
                      </w:r>
                      <w:r>
                        <w:rPr>
                          <w:spacing w:val="-12"/>
                        </w:rPr>
                        <w:t xml:space="preserve"> </w:t>
                      </w:r>
                      <w:r>
                        <w:t>form.</w:t>
                      </w:r>
                      <w:r>
                        <w:rPr>
                          <w:spacing w:val="20"/>
                        </w:rPr>
                        <w:t xml:space="preserve"> </w:t>
                      </w:r>
                      <w:r>
                        <w:t>The</w:t>
                      </w:r>
                      <w:r>
                        <w:rPr>
                          <w:spacing w:val="-14"/>
                        </w:rPr>
                        <w:t xml:space="preserve"> </w:t>
                      </w:r>
                      <w:r>
                        <w:t>provision</w:t>
                      </w:r>
                      <w:r>
                        <w:rPr>
                          <w:spacing w:val="-12"/>
                        </w:rPr>
                        <w:t xml:space="preserve"> </w:t>
                      </w:r>
                      <w:r>
                        <w:t>of</w:t>
                      </w:r>
                      <w:r>
                        <w:rPr>
                          <w:spacing w:val="-13"/>
                        </w:rPr>
                        <w:t xml:space="preserve"> </w:t>
                      </w:r>
                      <w:r>
                        <w:t>false</w:t>
                      </w:r>
                      <w:r>
                        <w:rPr>
                          <w:spacing w:val="-12"/>
                        </w:rPr>
                        <w:t xml:space="preserve"> </w:t>
                      </w:r>
                      <w:r>
                        <w:t>or</w:t>
                      </w:r>
                      <w:r>
                        <w:rPr>
                          <w:spacing w:val="-13"/>
                        </w:rPr>
                        <w:t xml:space="preserve"> </w:t>
                      </w:r>
                      <w:r>
                        <w:t>incorrect</w:t>
                      </w:r>
                      <w:r>
                        <w:rPr>
                          <w:spacing w:val="-13"/>
                        </w:rPr>
                        <w:t xml:space="preserve"> </w:t>
                      </w:r>
                      <w:r>
                        <w:t>information</w:t>
                      </w:r>
                      <w:r>
                        <w:rPr>
                          <w:spacing w:val="-12"/>
                        </w:rPr>
                        <w:t xml:space="preserve"> </w:t>
                      </w:r>
                      <w:r>
                        <w:t>or</w:t>
                      </w:r>
                      <w:r>
                        <w:rPr>
                          <w:spacing w:val="-13"/>
                        </w:rPr>
                        <w:t xml:space="preserve"> </w:t>
                      </w:r>
                      <w:r>
                        <w:t>the</w:t>
                      </w:r>
                      <w:r>
                        <w:rPr>
                          <w:spacing w:val="-14"/>
                        </w:rPr>
                        <w:t xml:space="preserve"> </w:t>
                      </w:r>
                      <w:r>
                        <w:t>failure</w:t>
                      </w:r>
                      <w:r>
                        <w:rPr>
                          <w:spacing w:val="-13"/>
                        </w:rPr>
                        <w:t xml:space="preserve"> </w:t>
                      </w:r>
                      <w:r>
                        <w:t>to</w:t>
                      </w:r>
                      <w:r>
                        <w:rPr>
                          <w:spacing w:val="-12"/>
                        </w:rPr>
                        <w:t xml:space="preserve"> </w:t>
                      </w:r>
                      <w:r>
                        <w:t>provide</w:t>
                      </w:r>
                      <w:r>
                        <w:rPr>
                          <w:spacing w:val="-14"/>
                        </w:rPr>
                        <w:t xml:space="preserve"> </w:t>
                      </w:r>
                      <w:r>
                        <w:t>information</w:t>
                      </w:r>
                      <w:r>
                        <w:rPr>
                          <w:spacing w:val="-12"/>
                        </w:rPr>
                        <w:t xml:space="preserve"> </w:t>
                      </w:r>
                      <w:r>
                        <w:t>within the deadlines set by pre-schools can result in the withdrawal of a place and the inability to offer a place on the part of any school nominated on the applicant’s</w:t>
                      </w:r>
                      <w:r>
                        <w:rPr>
                          <w:spacing w:val="-1"/>
                        </w:rPr>
                        <w:t xml:space="preserve"> </w:t>
                      </w:r>
                      <w:r>
                        <w:t>application.</w:t>
                      </w:r>
                    </w:p>
                    <w:p w14:paraId="05913B4C" w14:textId="77777777" w:rsidR="00CB6675" w:rsidRDefault="00CB6675" w:rsidP="00CB6675">
                      <w:pPr>
                        <w:pStyle w:val="Heading1"/>
                        <w:spacing w:before="1"/>
                        <w:ind w:left="0" w:firstLine="131"/>
                        <w:jc w:val="both"/>
                      </w:pPr>
                      <w:r>
                        <w:t>Waiting List Policy</w:t>
                      </w:r>
                    </w:p>
                    <w:p w14:paraId="2F9C9320" w14:textId="77777777" w:rsidR="00CB6675" w:rsidRDefault="00CB6675" w:rsidP="00CB6675">
                      <w:pPr>
                        <w:pStyle w:val="BodyText"/>
                        <w:spacing w:before="59"/>
                      </w:pPr>
                      <w:r>
                        <w:t>Should a vacancy arise after the Open Enrolment Procedure concludes, all applications that were initially refused, new applications, late applications and applications where new information has been provided will be treated equally and the published criteria applied. This waiting list will be in place until the end of the academic year.      The school will contact you in writing if your child gains a place in the school by this method.</w:t>
                      </w:r>
                    </w:p>
                    <w:p w14:paraId="037E0D76" w14:textId="24C4F52A" w:rsidR="00CB6675" w:rsidRPr="00A25175" w:rsidRDefault="00CB6675" w:rsidP="00CB6675">
                      <w:pPr>
                        <w:rPr>
                          <w:rFonts w:asciiTheme="minorHAnsi" w:hAnsiTheme="minorHAnsi" w:cstheme="minorHAnsi"/>
                          <w:sz w:val="20"/>
                          <w:szCs w:val="20"/>
                        </w:rPr>
                      </w:pPr>
                      <w:r w:rsidRPr="00A25175">
                        <w:rPr>
                          <w:rFonts w:asciiTheme="minorHAnsi" w:hAnsiTheme="minorHAnsi" w:cstheme="minorHAnsi"/>
                          <w:sz w:val="20"/>
                          <w:szCs w:val="20"/>
                        </w:rPr>
                        <w:t>Your</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child’s</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name</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will</w:t>
                      </w:r>
                      <w:r w:rsidRPr="00A25175">
                        <w:rPr>
                          <w:rFonts w:asciiTheme="minorHAnsi" w:hAnsiTheme="minorHAnsi" w:cstheme="minorHAnsi"/>
                          <w:spacing w:val="-10"/>
                          <w:sz w:val="20"/>
                          <w:szCs w:val="20"/>
                        </w:rPr>
                        <w:t xml:space="preserve"> </w:t>
                      </w:r>
                      <w:r w:rsidRPr="00A25175">
                        <w:rPr>
                          <w:rFonts w:asciiTheme="minorHAnsi" w:hAnsiTheme="minorHAnsi" w:cstheme="minorHAnsi"/>
                          <w:sz w:val="20"/>
                          <w:szCs w:val="20"/>
                        </w:rPr>
                        <w:t>be</w:t>
                      </w:r>
                      <w:r w:rsidRPr="00A25175">
                        <w:rPr>
                          <w:rFonts w:asciiTheme="minorHAnsi" w:hAnsiTheme="minorHAnsi" w:cstheme="minorHAnsi"/>
                          <w:spacing w:val="-12"/>
                          <w:sz w:val="20"/>
                          <w:szCs w:val="20"/>
                        </w:rPr>
                        <w:t xml:space="preserve"> </w:t>
                      </w:r>
                      <w:r w:rsidRPr="00A25175">
                        <w:rPr>
                          <w:rFonts w:asciiTheme="minorHAnsi" w:hAnsiTheme="minorHAnsi" w:cstheme="minorHAnsi"/>
                          <w:sz w:val="20"/>
                          <w:szCs w:val="20"/>
                        </w:rPr>
                        <w:t>automatically</w:t>
                      </w:r>
                      <w:r w:rsidRPr="00A25175">
                        <w:rPr>
                          <w:rFonts w:asciiTheme="minorHAnsi" w:hAnsiTheme="minorHAnsi" w:cstheme="minorHAnsi"/>
                          <w:spacing w:val="-9"/>
                          <w:sz w:val="20"/>
                          <w:szCs w:val="20"/>
                        </w:rPr>
                        <w:t xml:space="preserve"> </w:t>
                      </w:r>
                      <w:r w:rsidRPr="00A25175">
                        <w:rPr>
                          <w:rFonts w:asciiTheme="minorHAnsi" w:hAnsiTheme="minorHAnsi" w:cstheme="minorHAnsi"/>
                          <w:sz w:val="20"/>
                          <w:szCs w:val="20"/>
                        </w:rPr>
                        <w:t>added</w:t>
                      </w:r>
                      <w:r w:rsidRPr="00A25175">
                        <w:rPr>
                          <w:rFonts w:asciiTheme="minorHAnsi" w:hAnsiTheme="minorHAnsi" w:cstheme="minorHAnsi"/>
                          <w:spacing w:val="-9"/>
                          <w:sz w:val="20"/>
                          <w:szCs w:val="20"/>
                        </w:rPr>
                        <w:t xml:space="preserve"> </w:t>
                      </w:r>
                      <w:r w:rsidRPr="00A25175">
                        <w:rPr>
                          <w:rFonts w:asciiTheme="minorHAnsi" w:hAnsiTheme="minorHAnsi" w:cstheme="minorHAnsi"/>
                          <w:sz w:val="20"/>
                          <w:szCs w:val="20"/>
                        </w:rPr>
                        <w:t>to</w:t>
                      </w:r>
                      <w:r w:rsidRPr="00A25175">
                        <w:rPr>
                          <w:rFonts w:asciiTheme="minorHAnsi" w:hAnsiTheme="minorHAnsi" w:cstheme="minorHAnsi"/>
                          <w:spacing w:val="-10"/>
                          <w:sz w:val="20"/>
                          <w:szCs w:val="20"/>
                        </w:rPr>
                        <w:t xml:space="preserve"> </w:t>
                      </w:r>
                      <w:r w:rsidRPr="00A25175">
                        <w:rPr>
                          <w:rFonts w:asciiTheme="minorHAnsi" w:hAnsiTheme="minorHAnsi" w:cstheme="minorHAnsi"/>
                          <w:sz w:val="20"/>
                          <w:szCs w:val="20"/>
                        </w:rPr>
                        <w:t>the</w:t>
                      </w:r>
                      <w:r w:rsidRPr="00A25175">
                        <w:rPr>
                          <w:rFonts w:asciiTheme="minorHAnsi" w:hAnsiTheme="minorHAnsi" w:cstheme="minorHAnsi"/>
                          <w:spacing w:val="-12"/>
                          <w:sz w:val="20"/>
                          <w:szCs w:val="20"/>
                        </w:rPr>
                        <w:t xml:space="preserve"> </w:t>
                      </w:r>
                      <w:r w:rsidRPr="00A25175">
                        <w:rPr>
                          <w:rFonts w:asciiTheme="minorHAnsi" w:hAnsiTheme="minorHAnsi" w:cstheme="minorHAnsi"/>
                          <w:sz w:val="20"/>
                          <w:szCs w:val="20"/>
                        </w:rPr>
                        <w:t>list.</w:t>
                      </w:r>
                      <w:r w:rsidRPr="00A25175">
                        <w:rPr>
                          <w:rFonts w:asciiTheme="minorHAnsi" w:hAnsiTheme="minorHAnsi" w:cstheme="minorHAnsi"/>
                          <w:spacing w:val="25"/>
                          <w:sz w:val="20"/>
                          <w:szCs w:val="20"/>
                        </w:rPr>
                        <w:t xml:space="preserve"> </w:t>
                      </w:r>
                      <w:r w:rsidRPr="00A25175">
                        <w:rPr>
                          <w:rFonts w:asciiTheme="minorHAnsi" w:hAnsiTheme="minorHAnsi" w:cstheme="minorHAnsi"/>
                          <w:sz w:val="20"/>
                          <w:szCs w:val="20"/>
                        </w:rPr>
                        <w:t>Please</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contact</w:t>
                      </w:r>
                      <w:r w:rsidRPr="00A25175">
                        <w:rPr>
                          <w:rFonts w:asciiTheme="minorHAnsi" w:hAnsiTheme="minorHAnsi" w:cstheme="minorHAnsi"/>
                          <w:spacing w:val="-10"/>
                          <w:sz w:val="20"/>
                          <w:szCs w:val="20"/>
                        </w:rPr>
                        <w:t xml:space="preserve"> </w:t>
                      </w:r>
                      <w:r w:rsidRPr="00A25175">
                        <w:rPr>
                          <w:rFonts w:asciiTheme="minorHAnsi" w:hAnsiTheme="minorHAnsi" w:cstheme="minorHAnsi"/>
                          <w:sz w:val="20"/>
                          <w:szCs w:val="20"/>
                        </w:rPr>
                        <w:t>the</w:t>
                      </w:r>
                      <w:r w:rsidRPr="00A25175">
                        <w:rPr>
                          <w:rFonts w:asciiTheme="minorHAnsi" w:hAnsiTheme="minorHAnsi" w:cstheme="minorHAnsi"/>
                          <w:spacing w:val="-12"/>
                          <w:sz w:val="20"/>
                          <w:szCs w:val="20"/>
                        </w:rPr>
                        <w:t xml:space="preserve"> </w:t>
                      </w:r>
                      <w:r w:rsidRPr="00A25175">
                        <w:rPr>
                          <w:rFonts w:asciiTheme="minorHAnsi" w:hAnsiTheme="minorHAnsi" w:cstheme="minorHAnsi"/>
                          <w:sz w:val="20"/>
                          <w:szCs w:val="20"/>
                        </w:rPr>
                        <w:t>school</w:t>
                      </w:r>
                      <w:r w:rsidRPr="00A25175">
                        <w:rPr>
                          <w:rFonts w:asciiTheme="minorHAnsi" w:hAnsiTheme="minorHAnsi" w:cstheme="minorHAnsi"/>
                          <w:spacing w:val="-10"/>
                          <w:sz w:val="20"/>
                          <w:szCs w:val="20"/>
                        </w:rPr>
                        <w:t xml:space="preserve"> </w:t>
                      </w:r>
                      <w:r w:rsidRPr="00A25175">
                        <w:rPr>
                          <w:rFonts w:asciiTheme="minorHAnsi" w:hAnsiTheme="minorHAnsi" w:cstheme="minorHAnsi"/>
                          <w:sz w:val="20"/>
                          <w:szCs w:val="20"/>
                        </w:rPr>
                        <w:t>if</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you</w:t>
                      </w:r>
                      <w:r w:rsidRPr="00A25175">
                        <w:rPr>
                          <w:rFonts w:asciiTheme="minorHAnsi" w:hAnsiTheme="minorHAnsi" w:cstheme="minorHAnsi"/>
                          <w:spacing w:val="-9"/>
                          <w:sz w:val="20"/>
                          <w:szCs w:val="20"/>
                        </w:rPr>
                        <w:t xml:space="preserve"> </w:t>
                      </w:r>
                      <w:r w:rsidRPr="00A25175">
                        <w:rPr>
                          <w:rFonts w:asciiTheme="minorHAnsi" w:hAnsiTheme="minorHAnsi" w:cstheme="minorHAnsi"/>
                          <w:sz w:val="20"/>
                          <w:szCs w:val="20"/>
                        </w:rPr>
                        <w:t>wish</w:t>
                      </w:r>
                      <w:r w:rsidRPr="00A25175">
                        <w:rPr>
                          <w:rFonts w:asciiTheme="minorHAnsi" w:hAnsiTheme="minorHAnsi" w:cstheme="minorHAnsi"/>
                          <w:spacing w:val="-10"/>
                          <w:sz w:val="20"/>
                          <w:szCs w:val="20"/>
                        </w:rPr>
                        <w:t xml:space="preserve"> </w:t>
                      </w:r>
                      <w:r w:rsidRPr="00A25175">
                        <w:rPr>
                          <w:rFonts w:asciiTheme="minorHAnsi" w:hAnsiTheme="minorHAnsi" w:cstheme="minorHAnsi"/>
                          <w:sz w:val="20"/>
                          <w:szCs w:val="20"/>
                        </w:rPr>
                        <w:t>your</w:t>
                      </w:r>
                      <w:r w:rsidRPr="00A25175">
                        <w:rPr>
                          <w:rFonts w:asciiTheme="minorHAnsi" w:hAnsiTheme="minorHAnsi" w:cstheme="minorHAnsi"/>
                          <w:spacing w:val="-10"/>
                          <w:sz w:val="20"/>
                          <w:szCs w:val="20"/>
                        </w:rPr>
                        <w:t xml:space="preserve"> </w:t>
                      </w:r>
                      <w:r w:rsidRPr="00A25175">
                        <w:rPr>
                          <w:rFonts w:asciiTheme="minorHAnsi" w:hAnsiTheme="minorHAnsi" w:cstheme="minorHAnsi"/>
                          <w:sz w:val="20"/>
                          <w:szCs w:val="20"/>
                        </w:rPr>
                        <w:t>child’s</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name</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to</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be</w:t>
                      </w:r>
                      <w:r w:rsidRPr="00A25175">
                        <w:rPr>
                          <w:rFonts w:asciiTheme="minorHAnsi" w:hAnsiTheme="minorHAnsi" w:cstheme="minorHAnsi"/>
                          <w:spacing w:val="-11"/>
                          <w:sz w:val="20"/>
                          <w:szCs w:val="20"/>
                        </w:rPr>
                        <w:t xml:space="preserve"> </w:t>
                      </w:r>
                      <w:r w:rsidRPr="00A25175">
                        <w:rPr>
                          <w:rFonts w:asciiTheme="minorHAnsi" w:hAnsiTheme="minorHAnsi" w:cstheme="minorHAnsi"/>
                          <w:sz w:val="20"/>
                          <w:szCs w:val="20"/>
                        </w:rPr>
                        <w:t>removed from the</w:t>
                      </w:r>
                      <w:r w:rsidRPr="00A25175">
                        <w:rPr>
                          <w:rFonts w:asciiTheme="minorHAnsi" w:hAnsiTheme="minorHAnsi" w:cstheme="minorHAnsi"/>
                          <w:spacing w:val="-3"/>
                          <w:sz w:val="20"/>
                          <w:szCs w:val="20"/>
                        </w:rPr>
                        <w:t xml:space="preserve"> </w:t>
                      </w:r>
                      <w:r w:rsidRPr="00A25175">
                        <w:rPr>
                          <w:rFonts w:asciiTheme="minorHAnsi" w:hAnsiTheme="minorHAnsi" w:cstheme="minorHAnsi"/>
                          <w:sz w:val="20"/>
                          <w:szCs w:val="20"/>
                        </w:rPr>
                        <w:t>list.</w:t>
                      </w:r>
                    </w:p>
                  </w:txbxContent>
                </v:textbox>
              </v:shape>
            </w:pict>
          </mc:Fallback>
        </mc:AlternateContent>
      </w:r>
    </w:p>
    <w:p w14:paraId="07B5C47B" w14:textId="77777777" w:rsidR="00927D50" w:rsidRDefault="00927D50" w:rsidP="00FC4376">
      <w:pPr>
        <w:jc w:val="center"/>
        <w:rPr>
          <w:rFonts w:ascii="Comic Sans MS" w:hAnsi="Comic Sans MS"/>
          <w:color w:val="000000"/>
        </w:rPr>
      </w:pPr>
    </w:p>
    <w:p w14:paraId="633F46DF" w14:textId="77777777" w:rsidR="00927D50" w:rsidRDefault="00927D50" w:rsidP="00FC4376">
      <w:pPr>
        <w:jc w:val="center"/>
        <w:rPr>
          <w:rFonts w:ascii="Comic Sans MS" w:hAnsi="Comic Sans MS"/>
          <w:color w:val="000000"/>
        </w:rPr>
      </w:pPr>
    </w:p>
    <w:p w14:paraId="0D8ECEF4" w14:textId="77777777" w:rsidR="00927D50" w:rsidRDefault="00927D50" w:rsidP="00FC4376">
      <w:pPr>
        <w:jc w:val="center"/>
        <w:rPr>
          <w:rFonts w:ascii="Comic Sans MS" w:hAnsi="Comic Sans MS"/>
          <w:color w:val="000000"/>
        </w:rPr>
      </w:pPr>
    </w:p>
    <w:p w14:paraId="3AA6165F" w14:textId="77777777" w:rsidR="009F54F5" w:rsidRDefault="009F54F5" w:rsidP="00CB6675">
      <w:pPr>
        <w:rPr>
          <w:rFonts w:ascii="Comic Sans MS" w:hAnsi="Comic Sans MS"/>
          <w:color w:val="000000"/>
        </w:rPr>
      </w:pPr>
    </w:p>
    <w:p w14:paraId="10B5090A" w14:textId="77777777" w:rsidR="009F54F5" w:rsidRDefault="009F54F5" w:rsidP="00FC4376">
      <w:pPr>
        <w:jc w:val="center"/>
        <w:rPr>
          <w:rFonts w:ascii="Comic Sans MS" w:hAnsi="Comic Sans MS"/>
          <w:color w:val="000000"/>
        </w:rPr>
      </w:pPr>
    </w:p>
    <w:p w14:paraId="0C2885E6" w14:textId="77777777" w:rsidR="009F54F5" w:rsidRDefault="009F54F5" w:rsidP="00FC4376">
      <w:pPr>
        <w:jc w:val="center"/>
        <w:rPr>
          <w:rFonts w:ascii="Comic Sans MS" w:hAnsi="Comic Sans MS"/>
          <w:color w:val="000000"/>
        </w:rPr>
      </w:pPr>
    </w:p>
    <w:p w14:paraId="09A5840D" w14:textId="77777777" w:rsidR="009F54F5" w:rsidRDefault="009F54F5" w:rsidP="00FC4376">
      <w:pPr>
        <w:jc w:val="center"/>
        <w:rPr>
          <w:rFonts w:ascii="Comic Sans MS" w:hAnsi="Comic Sans MS"/>
          <w:color w:val="000000"/>
        </w:rPr>
      </w:pPr>
    </w:p>
    <w:p w14:paraId="2DC7A2BE" w14:textId="77777777" w:rsidR="009F54F5" w:rsidRDefault="009F54F5" w:rsidP="00FC4376">
      <w:pPr>
        <w:jc w:val="center"/>
        <w:rPr>
          <w:rFonts w:ascii="Comic Sans MS" w:hAnsi="Comic Sans MS"/>
          <w:color w:val="000000"/>
        </w:rPr>
      </w:pPr>
    </w:p>
    <w:p w14:paraId="5EBB1974" w14:textId="77777777" w:rsidR="00927D50" w:rsidRDefault="00927D50" w:rsidP="00FC4376">
      <w:pPr>
        <w:jc w:val="center"/>
        <w:rPr>
          <w:rFonts w:ascii="Comic Sans MS" w:hAnsi="Comic Sans MS"/>
          <w:color w:val="000000"/>
        </w:rPr>
      </w:pPr>
    </w:p>
    <w:p w14:paraId="06ADB5DB" w14:textId="77777777" w:rsidR="00CB6675" w:rsidRDefault="00CB6675" w:rsidP="00FC4376">
      <w:pPr>
        <w:jc w:val="center"/>
        <w:rPr>
          <w:rFonts w:ascii="Comic Sans MS" w:hAnsi="Comic Sans MS"/>
          <w:color w:val="000000"/>
        </w:rPr>
      </w:pPr>
    </w:p>
    <w:p w14:paraId="42E6C9A0" w14:textId="77777777" w:rsidR="00CB6675" w:rsidRDefault="00CB6675" w:rsidP="00FC4376">
      <w:pPr>
        <w:jc w:val="center"/>
        <w:rPr>
          <w:rFonts w:ascii="Comic Sans MS" w:hAnsi="Comic Sans MS"/>
          <w:color w:val="000000"/>
        </w:rPr>
      </w:pPr>
    </w:p>
    <w:p w14:paraId="4E9A379E" w14:textId="77777777" w:rsidR="00CB6675" w:rsidRDefault="00CB6675" w:rsidP="00FC4376">
      <w:pPr>
        <w:jc w:val="center"/>
        <w:rPr>
          <w:rFonts w:ascii="Comic Sans MS" w:hAnsi="Comic Sans MS"/>
          <w:color w:val="000000"/>
        </w:rPr>
      </w:pPr>
    </w:p>
    <w:p w14:paraId="00CFB069" w14:textId="77777777" w:rsidR="00CB6675" w:rsidRDefault="00CB6675" w:rsidP="00FC4376">
      <w:pPr>
        <w:jc w:val="center"/>
        <w:rPr>
          <w:rFonts w:ascii="Comic Sans MS" w:hAnsi="Comic Sans MS"/>
          <w:color w:val="000000"/>
        </w:rPr>
      </w:pPr>
    </w:p>
    <w:p w14:paraId="744A9010" w14:textId="77777777" w:rsidR="00CB6675" w:rsidRDefault="00CB6675" w:rsidP="00FC4376">
      <w:pPr>
        <w:jc w:val="center"/>
        <w:rPr>
          <w:rFonts w:ascii="Comic Sans MS" w:hAnsi="Comic Sans MS"/>
          <w:color w:val="000000"/>
        </w:rPr>
      </w:pPr>
    </w:p>
    <w:p w14:paraId="017CA209" w14:textId="77777777" w:rsidR="00CB6675" w:rsidRDefault="00CB6675" w:rsidP="00FC4376">
      <w:pPr>
        <w:jc w:val="center"/>
        <w:rPr>
          <w:rFonts w:ascii="Comic Sans MS" w:hAnsi="Comic Sans MS"/>
          <w:color w:val="000000"/>
        </w:rPr>
      </w:pPr>
    </w:p>
    <w:p w14:paraId="10560C83" w14:textId="77777777" w:rsidR="00CB6675" w:rsidRDefault="00CB6675" w:rsidP="00FC4376">
      <w:pPr>
        <w:jc w:val="center"/>
        <w:rPr>
          <w:rFonts w:ascii="Comic Sans MS" w:hAnsi="Comic Sans MS"/>
          <w:color w:val="000000"/>
        </w:rPr>
      </w:pPr>
    </w:p>
    <w:p w14:paraId="137C9C65" w14:textId="77777777" w:rsidR="00CB6675" w:rsidRDefault="00CB6675" w:rsidP="00FC4376">
      <w:pPr>
        <w:jc w:val="center"/>
        <w:rPr>
          <w:rFonts w:ascii="Comic Sans MS" w:hAnsi="Comic Sans MS"/>
          <w:color w:val="000000"/>
        </w:rPr>
      </w:pPr>
    </w:p>
    <w:p w14:paraId="470D50C0" w14:textId="77777777" w:rsidR="00CB6675" w:rsidRDefault="00CB6675" w:rsidP="00FC4376">
      <w:pPr>
        <w:jc w:val="center"/>
        <w:rPr>
          <w:rFonts w:ascii="Comic Sans MS" w:hAnsi="Comic Sans MS"/>
          <w:color w:val="000000"/>
        </w:rPr>
      </w:pPr>
    </w:p>
    <w:p w14:paraId="71E4C21B" w14:textId="77777777" w:rsidR="00CB6675" w:rsidRDefault="00CB6675" w:rsidP="00FC4376">
      <w:pPr>
        <w:jc w:val="center"/>
        <w:rPr>
          <w:rFonts w:ascii="Comic Sans MS" w:hAnsi="Comic Sans MS"/>
          <w:color w:val="000000"/>
        </w:rPr>
      </w:pPr>
    </w:p>
    <w:p w14:paraId="044D64BE" w14:textId="77777777" w:rsidR="00CB6675" w:rsidRDefault="00CB6675" w:rsidP="00FC4376">
      <w:pPr>
        <w:jc w:val="center"/>
        <w:rPr>
          <w:rFonts w:ascii="Comic Sans MS" w:hAnsi="Comic Sans MS"/>
          <w:color w:val="000000"/>
        </w:rPr>
      </w:pPr>
    </w:p>
    <w:p w14:paraId="34C18559" w14:textId="77777777" w:rsidR="00CB6675" w:rsidRDefault="00CB6675" w:rsidP="00FC4376">
      <w:pPr>
        <w:jc w:val="center"/>
        <w:rPr>
          <w:rFonts w:ascii="Comic Sans MS" w:hAnsi="Comic Sans MS"/>
          <w:color w:val="000000"/>
        </w:rPr>
      </w:pPr>
    </w:p>
    <w:p w14:paraId="58BD35FD" w14:textId="77777777" w:rsidR="00CB6675" w:rsidRDefault="00CB6675" w:rsidP="00FC4376">
      <w:pPr>
        <w:jc w:val="center"/>
        <w:rPr>
          <w:rFonts w:ascii="Comic Sans MS" w:hAnsi="Comic Sans MS"/>
          <w:color w:val="000000"/>
        </w:rPr>
      </w:pPr>
    </w:p>
    <w:p w14:paraId="6EFC773F" w14:textId="77777777" w:rsidR="00CB6675" w:rsidRDefault="00CB6675" w:rsidP="00FC4376">
      <w:pPr>
        <w:jc w:val="center"/>
        <w:rPr>
          <w:rFonts w:ascii="Comic Sans MS" w:hAnsi="Comic Sans MS"/>
          <w:color w:val="000000"/>
        </w:rPr>
      </w:pPr>
    </w:p>
    <w:p w14:paraId="13AAF2CD" w14:textId="77777777" w:rsidR="00CB6675" w:rsidRDefault="00CB6675" w:rsidP="00FC4376">
      <w:pPr>
        <w:jc w:val="center"/>
        <w:rPr>
          <w:rFonts w:ascii="Comic Sans MS" w:hAnsi="Comic Sans MS"/>
          <w:color w:val="000000"/>
        </w:rPr>
      </w:pPr>
    </w:p>
    <w:p w14:paraId="21562A75" w14:textId="77777777" w:rsidR="00CB6675" w:rsidRDefault="00CB6675" w:rsidP="00FC4376">
      <w:pPr>
        <w:jc w:val="center"/>
        <w:rPr>
          <w:rFonts w:ascii="Comic Sans MS" w:hAnsi="Comic Sans MS"/>
          <w:color w:val="000000"/>
        </w:rPr>
      </w:pPr>
    </w:p>
    <w:p w14:paraId="15338E58" w14:textId="77777777" w:rsidR="00CB6675" w:rsidRDefault="00CB6675" w:rsidP="00FC4376">
      <w:pPr>
        <w:jc w:val="center"/>
        <w:rPr>
          <w:rFonts w:ascii="Comic Sans MS" w:hAnsi="Comic Sans MS"/>
          <w:color w:val="000000"/>
        </w:rPr>
      </w:pPr>
    </w:p>
    <w:p w14:paraId="75706617" w14:textId="77777777" w:rsidR="00CB6675" w:rsidRDefault="00CB6675" w:rsidP="00FC4376">
      <w:pPr>
        <w:jc w:val="center"/>
        <w:rPr>
          <w:rFonts w:ascii="Comic Sans MS" w:hAnsi="Comic Sans MS"/>
          <w:color w:val="000000"/>
        </w:rPr>
      </w:pPr>
    </w:p>
    <w:p w14:paraId="29009D71" w14:textId="77777777" w:rsidR="00CB6675" w:rsidRDefault="00CB6675" w:rsidP="00FC4376">
      <w:pPr>
        <w:jc w:val="center"/>
        <w:rPr>
          <w:rFonts w:ascii="Comic Sans MS" w:hAnsi="Comic Sans MS"/>
          <w:color w:val="000000"/>
        </w:rPr>
      </w:pPr>
    </w:p>
    <w:p w14:paraId="2862B185" w14:textId="77777777" w:rsidR="00CB6675" w:rsidRDefault="00CB6675" w:rsidP="00FC4376">
      <w:pPr>
        <w:jc w:val="center"/>
        <w:rPr>
          <w:rFonts w:ascii="Comic Sans MS" w:hAnsi="Comic Sans MS"/>
          <w:color w:val="000000"/>
        </w:rPr>
      </w:pPr>
    </w:p>
    <w:p w14:paraId="72D0087B" w14:textId="77777777" w:rsidR="00CB6675" w:rsidRDefault="00CB6675" w:rsidP="00FC4376">
      <w:pPr>
        <w:jc w:val="center"/>
        <w:rPr>
          <w:rFonts w:ascii="Comic Sans MS" w:hAnsi="Comic Sans MS"/>
          <w:color w:val="000000"/>
        </w:rPr>
      </w:pPr>
    </w:p>
    <w:p w14:paraId="4F4F40B3" w14:textId="77777777" w:rsidR="00CB6675" w:rsidRDefault="00CB6675" w:rsidP="00FC4376">
      <w:pPr>
        <w:jc w:val="center"/>
        <w:rPr>
          <w:rFonts w:ascii="Comic Sans MS" w:hAnsi="Comic Sans MS"/>
          <w:color w:val="000000"/>
        </w:rPr>
      </w:pPr>
    </w:p>
    <w:p w14:paraId="644DEA2C" w14:textId="77777777" w:rsidR="00CB6675" w:rsidRDefault="00CB6675" w:rsidP="00FC4376">
      <w:pPr>
        <w:jc w:val="center"/>
        <w:rPr>
          <w:rFonts w:ascii="Comic Sans MS" w:hAnsi="Comic Sans MS"/>
          <w:color w:val="000000"/>
        </w:rPr>
      </w:pPr>
    </w:p>
    <w:p w14:paraId="323608B6" w14:textId="77777777" w:rsidR="00CB6675" w:rsidRDefault="00CB6675" w:rsidP="00FC4376">
      <w:pPr>
        <w:jc w:val="center"/>
        <w:rPr>
          <w:rFonts w:ascii="Comic Sans MS" w:hAnsi="Comic Sans MS"/>
          <w:color w:val="000000"/>
        </w:rPr>
      </w:pPr>
    </w:p>
    <w:p w14:paraId="34D5BDA3" w14:textId="77777777" w:rsidR="00CB6675" w:rsidRDefault="00CB6675" w:rsidP="00FC4376">
      <w:pPr>
        <w:jc w:val="center"/>
        <w:rPr>
          <w:rFonts w:ascii="Comic Sans MS" w:hAnsi="Comic Sans MS"/>
          <w:color w:val="000000"/>
        </w:rPr>
      </w:pPr>
    </w:p>
    <w:p w14:paraId="473CABC6" w14:textId="77777777" w:rsidR="00CB6675" w:rsidRDefault="00CB6675" w:rsidP="00FC4376">
      <w:pPr>
        <w:jc w:val="center"/>
        <w:rPr>
          <w:rFonts w:ascii="Comic Sans MS" w:hAnsi="Comic Sans MS"/>
          <w:color w:val="000000"/>
        </w:rPr>
      </w:pPr>
    </w:p>
    <w:p w14:paraId="15841F07" w14:textId="77777777" w:rsidR="00CB6675" w:rsidRDefault="00CB6675" w:rsidP="00FC4376">
      <w:pPr>
        <w:jc w:val="center"/>
        <w:rPr>
          <w:rFonts w:ascii="Comic Sans MS" w:hAnsi="Comic Sans MS"/>
          <w:color w:val="000000"/>
        </w:rPr>
      </w:pPr>
    </w:p>
    <w:p w14:paraId="0C9E4C4C" w14:textId="77777777" w:rsidR="00CB6675" w:rsidRDefault="00CB6675" w:rsidP="00FC4376">
      <w:pPr>
        <w:jc w:val="center"/>
        <w:rPr>
          <w:rFonts w:ascii="Comic Sans MS" w:hAnsi="Comic Sans MS"/>
          <w:color w:val="000000"/>
        </w:rPr>
      </w:pPr>
    </w:p>
    <w:p w14:paraId="03E77EE8" w14:textId="77777777" w:rsidR="00CB6675" w:rsidRDefault="00CB6675" w:rsidP="00FC4376">
      <w:pPr>
        <w:jc w:val="center"/>
        <w:rPr>
          <w:rFonts w:ascii="Comic Sans MS" w:hAnsi="Comic Sans MS"/>
          <w:color w:val="000000"/>
        </w:rPr>
      </w:pPr>
    </w:p>
    <w:p w14:paraId="7FAC663C" w14:textId="77777777" w:rsidR="00CB6675" w:rsidRDefault="00CB6675" w:rsidP="00FC4376">
      <w:pPr>
        <w:jc w:val="center"/>
        <w:rPr>
          <w:rFonts w:ascii="Comic Sans MS" w:hAnsi="Comic Sans MS"/>
          <w:color w:val="000000"/>
        </w:rPr>
      </w:pPr>
    </w:p>
    <w:p w14:paraId="546B3920" w14:textId="77777777" w:rsidR="00CB6675" w:rsidRDefault="00CB6675" w:rsidP="00FC4376">
      <w:pPr>
        <w:jc w:val="center"/>
        <w:rPr>
          <w:rFonts w:ascii="Comic Sans MS" w:hAnsi="Comic Sans MS"/>
          <w:color w:val="000000"/>
        </w:rPr>
      </w:pPr>
    </w:p>
    <w:p w14:paraId="0ADF4FA7" w14:textId="77777777" w:rsidR="00CB6675" w:rsidRDefault="00CB6675" w:rsidP="00FC4376">
      <w:pPr>
        <w:jc w:val="center"/>
        <w:rPr>
          <w:rFonts w:ascii="Comic Sans MS" w:hAnsi="Comic Sans MS"/>
          <w:color w:val="000000"/>
        </w:rPr>
      </w:pPr>
    </w:p>
    <w:p w14:paraId="676FE89B" w14:textId="77777777" w:rsidR="00CB6675" w:rsidRDefault="00CB6675" w:rsidP="00FC4376">
      <w:pPr>
        <w:jc w:val="center"/>
        <w:rPr>
          <w:rFonts w:ascii="Comic Sans MS" w:hAnsi="Comic Sans MS"/>
          <w:color w:val="000000"/>
        </w:rPr>
      </w:pPr>
    </w:p>
    <w:p w14:paraId="414D7854" w14:textId="77777777" w:rsidR="00CB6675" w:rsidRDefault="00CB6675" w:rsidP="00FC4376">
      <w:pPr>
        <w:jc w:val="center"/>
        <w:rPr>
          <w:rFonts w:ascii="Comic Sans MS" w:hAnsi="Comic Sans MS"/>
          <w:color w:val="000000"/>
        </w:rPr>
      </w:pPr>
    </w:p>
    <w:p w14:paraId="4ACC6D74" w14:textId="77777777" w:rsidR="00FC4376" w:rsidRDefault="00FC4376" w:rsidP="00FC4376">
      <w:pPr>
        <w:jc w:val="center"/>
        <w:rPr>
          <w:rFonts w:ascii="Comic Sans MS" w:hAnsi="Comic Sans MS"/>
          <w:b/>
          <w:color w:val="000000"/>
          <w:sz w:val="40"/>
          <w:szCs w:val="40"/>
          <w:u w:val="single"/>
        </w:rPr>
      </w:pPr>
      <w:r w:rsidRPr="00FC4376">
        <w:rPr>
          <w:rFonts w:ascii="Comic Sans MS" w:hAnsi="Comic Sans MS"/>
          <w:b/>
          <w:color w:val="000000"/>
          <w:sz w:val="40"/>
          <w:szCs w:val="40"/>
          <w:u w:val="single"/>
        </w:rPr>
        <w:t>Aims</w:t>
      </w:r>
    </w:p>
    <w:p w14:paraId="1F8FCDB7" w14:textId="77777777" w:rsidR="00FC4376" w:rsidRPr="00FC4376" w:rsidRDefault="00FC4376" w:rsidP="00FC4376">
      <w:pPr>
        <w:jc w:val="center"/>
        <w:rPr>
          <w:rFonts w:ascii="Comic Sans MS" w:hAnsi="Comic Sans MS"/>
          <w:color w:val="000000"/>
          <w:u w:val="single"/>
        </w:rPr>
      </w:pPr>
    </w:p>
    <w:p w14:paraId="6AD39F66" w14:textId="77777777" w:rsidR="00FC4376" w:rsidRPr="007878D6" w:rsidRDefault="00636F37" w:rsidP="00FC4376">
      <w:pPr>
        <w:rPr>
          <w:rFonts w:ascii="Comic Sans MS" w:hAnsi="Comic Sans MS"/>
          <w:color w:val="000000"/>
        </w:rPr>
      </w:pPr>
      <w:r>
        <w:rPr>
          <w:rFonts w:ascii="Comic Sans MS" w:hAnsi="Comic Sans MS"/>
          <w:color w:val="000000"/>
        </w:rPr>
        <w:t>A</w:t>
      </w:r>
      <w:r w:rsidR="00FC4376">
        <w:rPr>
          <w:rFonts w:ascii="Comic Sans MS" w:hAnsi="Comic Sans MS"/>
          <w:color w:val="000000"/>
        </w:rPr>
        <w:t>t Castlereagh Nursery School</w:t>
      </w:r>
      <w:r w:rsidR="002D2A37">
        <w:rPr>
          <w:rFonts w:ascii="Comic Sans MS" w:hAnsi="Comic Sans MS"/>
          <w:color w:val="000000"/>
        </w:rPr>
        <w:t xml:space="preserve"> we</w:t>
      </w:r>
      <w:r w:rsidR="00FC4376">
        <w:rPr>
          <w:rFonts w:ascii="Comic Sans MS" w:hAnsi="Comic Sans MS"/>
          <w:color w:val="000000"/>
        </w:rPr>
        <w:t xml:space="preserve"> aim t</w:t>
      </w:r>
      <w:r w:rsidR="00FC4376" w:rsidRPr="007878D6">
        <w:rPr>
          <w:rFonts w:ascii="Comic Sans MS" w:hAnsi="Comic Sans MS"/>
          <w:color w:val="000000"/>
        </w:rPr>
        <w:t xml:space="preserve">o provide a safe, </w:t>
      </w:r>
      <w:proofErr w:type="gramStart"/>
      <w:r w:rsidR="00FC4376" w:rsidRPr="007878D6">
        <w:rPr>
          <w:rFonts w:ascii="Comic Sans MS" w:hAnsi="Comic Sans MS"/>
          <w:color w:val="000000"/>
        </w:rPr>
        <w:t>secure</w:t>
      </w:r>
      <w:proofErr w:type="gramEnd"/>
      <w:r w:rsidR="00FC4376" w:rsidRPr="007878D6">
        <w:rPr>
          <w:rFonts w:ascii="Comic Sans MS" w:hAnsi="Comic Sans MS"/>
          <w:color w:val="000000"/>
        </w:rPr>
        <w:t xml:space="preserve"> and stimulating environment where children are nurtured and cared for in an enabling environment, by staff</w:t>
      </w:r>
      <w:r>
        <w:rPr>
          <w:rFonts w:ascii="Comic Sans MS" w:hAnsi="Comic Sans MS"/>
          <w:color w:val="000000"/>
        </w:rPr>
        <w:t xml:space="preserve"> who are trained in delivering t</w:t>
      </w:r>
      <w:r w:rsidR="00FC4376" w:rsidRPr="007878D6">
        <w:rPr>
          <w:rFonts w:ascii="Comic Sans MS" w:hAnsi="Comic Sans MS"/>
          <w:color w:val="000000"/>
        </w:rPr>
        <w:t xml:space="preserve">he Northern Ireland Pre-school Curriculum.  Children are encouraged to become confident, independent learners, </w:t>
      </w:r>
      <w:proofErr w:type="gramStart"/>
      <w:r w:rsidR="00FC4376" w:rsidRPr="007878D6">
        <w:rPr>
          <w:rFonts w:ascii="Comic Sans MS" w:hAnsi="Comic Sans MS"/>
          <w:color w:val="000000"/>
        </w:rPr>
        <w:t>through the use of</w:t>
      </w:r>
      <w:proofErr w:type="gramEnd"/>
      <w:r w:rsidR="00FC4376" w:rsidRPr="007878D6">
        <w:rPr>
          <w:rFonts w:ascii="Comic Sans MS" w:hAnsi="Comic Sans MS"/>
          <w:color w:val="000000"/>
        </w:rPr>
        <w:t xml:space="preserve"> carefully planned activities and encouraged to develop their own individual interests and potential.  </w:t>
      </w:r>
    </w:p>
    <w:p w14:paraId="5396F58E" w14:textId="77777777" w:rsidR="00FC4376" w:rsidRPr="007878D6" w:rsidRDefault="00FC4376" w:rsidP="00FC4376">
      <w:pPr>
        <w:rPr>
          <w:rFonts w:ascii="Comic Sans MS" w:hAnsi="Comic Sans MS"/>
          <w:color w:val="000000"/>
        </w:rPr>
      </w:pPr>
      <w:r w:rsidRPr="007878D6">
        <w:rPr>
          <w:rFonts w:ascii="Comic Sans MS" w:hAnsi="Comic Sans MS"/>
          <w:color w:val="000000"/>
        </w:rPr>
        <w:t xml:space="preserve">We treat each child as an individual and aim to challenge and extend their learning.  We work in partnership with parents and value their insight into their own </w:t>
      </w:r>
      <w:proofErr w:type="gramStart"/>
      <w:r w:rsidRPr="007878D6">
        <w:rPr>
          <w:rFonts w:ascii="Comic Sans MS" w:hAnsi="Comic Sans MS"/>
          <w:color w:val="000000"/>
        </w:rPr>
        <w:t>particular family</w:t>
      </w:r>
      <w:proofErr w:type="gramEnd"/>
      <w:r w:rsidRPr="007878D6">
        <w:rPr>
          <w:rFonts w:ascii="Comic Sans MS" w:hAnsi="Comic Sans MS"/>
          <w:color w:val="000000"/>
        </w:rPr>
        <w:t xml:space="preserve"> life.  We encourage regular contact with each carer at the beginning and end of each session.  All staff are open, </w:t>
      </w:r>
      <w:proofErr w:type="gramStart"/>
      <w:r w:rsidRPr="007878D6">
        <w:rPr>
          <w:rFonts w:ascii="Comic Sans MS" w:hAnsi="Comic Sans MS"/>
          <w:color w:val="000000"/>
        </w:rPr>
        <w:t>approachable</w:t>
      </w:r>
      <w:proofErr w:type="gramEnd"/>
      <w:r w:rsidRPr="007878D6">
        <w:rPr>
          <w:rFonts w:ascii="Comic Sans MS" w:hAnsi="Comic Sans MS"/>
          <w:color w:val="000000"/>
        </w:rPr>
        <w:t xml:space="preserve"> and available to parents every day.</w:t>
      </w:r>
    </w:p>
    <w:p w14:paraId="615718D5" w14:textId="77777777" w:rsidR="00FC4376" w:rsidRPr="007878D6" w:rsidRDefault="00FC4376" w:rsidP="00FC4376">
      <w:pPr>
        <w:rPr>
          <w:rFonts w:ascii="Comic Sans MS" w:hAnsi="Comic Sans MS"/>
          <w:color w:val="000000"/>
        </w:rPr>
      </w:pPr>
    </w:p>
    <w:p w14:paraId="656091D2" w14:textId="77777777" w:rsidR="00FC4376" w:rsidRPr="007878D6" w:rsidRDefault="00FC4376" w:rsidP="00FC4376">
      <w:pPr>
        <w:rPr>
          <w:rFonts w:ascii="Comic Sans MS" w:hAnsi="Comic Sans MS"/>
          <w:color w:val="000000"/>
        </w:rPr>
      </w:pPr>
      <w:r w:rsidRPr="007878D6">
        <w:rPr>
          <w:rFonts w:ascii="Comic Sans MS" w:hAnsi="Comic Sans MS"/>
          <w:color w:val="000000"/>
        </w:rPr>
        <w:t>The policy, practice and provision in Castlereagh Nursery School are underpinned by the following principles:</w:t>
      </w:r>
    </w:p>
    <w:p w14:paraId="44C71B73" w14:textId="77777777" w:rsidR="00FC4376" w:rsidRPr="007878D6" w:rsidRDefault="00FC4376" w:rsidP="00FC4376">
      <w:pPr>
        <w:pStyle w:val="ListParagraph"/>
        <w:widowControl/>
        <w:numPr>
          <w:ilvl w:val="0"/>
          <w:numId w:val="5"/>
        </w:numPr>
        <w:overflowPunct/>
        <w:adjustRightInd/>
        <w:spacing w:after="160" w:line="259" w:lineRule="auto"/>
        <w:contextualSpacing/>
        <w:rPr>
          <w:rFonts w:ascii="Comic Sans MS" w:hAnsi="Comic Sans MS"/>
          <w:color w:val="000000"/>
          <w:sz w:val="24"/>
          <w:szCs w:val="24"/>
        </w:rPr>
      </w:pPr>
      <w:r w:rsidRPr="007878D6">
        <w:rPr>
          <w:rFonts w:ascii="Comic Sans MS" w:hAnsi="Comic Sans MS"/>
          <w:color w:val="000000"/>
          <w:sz w:val="24"/>
          <w:szCs w:val="24"/>
        </w:rPr>
        <w:t>Children</w:t>
      </w:r>
      <w:r w:rsidR="0033616E">
        <w:rPr>
          <w:rFonts w:ascii="Comic Sans MS" w:hAnsi="Comic Sans MS"/>
          <w:color w:val="000000"/>
          <w:sz w:val="24"/>
          <w:szCs w:val="24"/>
        </w:rPr>
        <w:t>’s</w:t>
      </w:r>
      <w:r w:rsidRPr="007878D6">
        <w:rPr>
          <w:rFonts w:ascii="Comic Sans MS" w:hAnsi="Comic Sans MS"/>
          <w:color w:val="000000"/>
          <w:sz w:val="24"/>
          <w:szCs w:val="24"/>
        </w:rPr>
        <w:t xml:space="preserve"> wellbeing is of upmost importance, children should feel safe, secure and happy in </w:t>
      </w:r>
      <w:proofErr w:type="gramStart"/>
      <w:r w:rsidRPr="007878D6">
        <w:rPr>
          <w:rFonts w:ascii="Comic Sans MS" w:hAnsi="Comic Sans MS"/>
          <w:color w:val="000000"/>
          <w:sz w:val="24"/>
          <w:szCs w:val="24"/>
        </w:rPr>
        <w:t>nursery</w:t>
      </w:r>
      <w:proofErr w:type="gramEnd"/>
    </w:p>
    <w:p w14:paraId="2574F5C7" w14:textId="77777777" w:rsidR="00FC4376" w:rsidRPr="007878D6" w:rsidRDefault="00FC4376" w:rsidP="00FC4376">
      <w:pPr>
        <w:pStyle w:val="ListParagraph"/>
        <w:widowControl/>
        <w:numPr>
          <w:ilvl w:val="0"/>
          <w:numId w:val="5"/>
        </w:numPr>
        <w:overflowPunct/>
        <w:adjustRightInd/>
        <w:spacing w:after="160" w:line="259" w:lineRule="auto"/>
        <w:contextualSpacing/>
        <w:rPr>
          <w:rFonts w:ascii="Comic Sans MS" w:hAnsi="Comic Sans MS"/>
          <w:color w:val="000000"/>
          <w:sz w:val="24"/>
          <w:szCs w:val="24"/>
        </w:rPr>
      </w:pPr>
      <w:r w:rsidRPr="007878D6">
        <w:rPr>
          <w:rFonts w:ascii="Comic Sans MS" w:hAnsi="Comic Sans MS"/>
          <w:color w:val="000000"/>
          <w:sz w:val="24"/>
          <w:szCs w:val="24"/>
        </w:rPr>
        <w:t xml:space="preserve">Parents are a child’s first </w:t>
      </w:r>
      <w:proofErr w:type="gramStart"/>
      <w:r w:rsidRPr="007878D6">
        <w:rPr>
          <w:rFonts w:ascii="Comic Sans MS" w:hAnsi="Comic Sans MS"/>
          <w:color w:val="000000"/>
          <w:sz w:val="24"/>
          <w:szCs w:val="24"/>
        </w:rPr>
        <w:t>educator</w:t>
      </w:r>
      <w:proofErr w:type="gramEnd"/>
      <w:r w:rsidRPr="007878D6">
        <w:rPr>
          <w:rFonts w:ascii="Comic Sans MS" w:hAnsi="Comic Sans MS"/>
          <w:color w:val="000000"/>
          <w:sz w:val="24"/>
          <w:szCs w:val="24"/>
        </w:rPr>
        <w:t xml:space="preserve"> and all staff work in partnership with every parent to ensure their child fulfils their full potential during their time in Castlereagh Nursery School</w:t>
      </w:r>
    </w:p>
    <w:p w14:paraId="13059575" w14:textId="77777777" w:rsidR="00FC4376" w:rsidRPr="007878D6" w:rsidRDefault="00FC4376" w:rsidP="00FC4376">
      <w:pPr>
        <w:pStyle w:val="ListParagraph"/>
        <w:widowControl/>
        <w:numPr>
          <w:ilvl w:val="0"/>
          <w:numId w:val="5"/>
        </w:numPr>
        <w:overflowPunct/>
        <w:adjustRightInd/>
        <w:spacing w:after="160" w:line="259" w:lineRule="auto"/>
        <w:contextualSpacing/>
        <w:rPr>
          <w:rFonts w:ascii="Comic Sans MS" w:hAnsi="Comic Sans MS"/>
          <w:color w:val="000000"/>
          <w:sz w:val="24"/>
          <w:szCs w:val="24"/>
        </w:rPr>
      </w:pPr>
      <w:r w:rsidRPr="007878D6">
        <w:rPr>
          <w:rFonts w:ascii="Comic Sans MS" w:hAnsi="Comic Sans MS"/>
          <w:color w:val="000000"/>
          <w:sz w:val="24"/>
          <w:szCs w:val="24"/>
        </w:rPr>
        <w:t xml:space="preserve">We believe that children’s learning never stops. Everyone at Castlereagh Nursery School ensures that </w:t>
      </w:r>
      <w:proofErr w:type="spellStart"/>
      <w:r w:rsidRPr="007878D6">
        <w:rPr>
          <w:rFonts w:ascii="Comic Sans MS" w:hAnsi="Comic Sans MS"/>
          <w:color w:val="000000"/>
          <w:sz w:val="24"/>
          <w:szCs w:val="24"/>
        </w:rPr>
        <w:t>everyday</w:t>
      </w:r>
      <w:proofErr w:type="spellEnd"/>
      <w:r w:rsidRPr="007878D6">
        <w:rPr>
          <w:rFonts w:ascii="Comic Sans MS" w:hAnsi="Comic Sans MS"/>
          <w:color w:val="000000"/>
          <w:sz w:val="24"/>
          <w:szCs w:val="24"/>
        </w:rPr>
        <w:t>, every experience, is a learning experience.</w:t>
      </w:r>
    </w:p>
    <w:p w14:paraId="58436BE4" w14:textId="77777777" w:rsidR="00FC4376" w:rsidRPr="007878D6" w:rsidRDefault="00FC4376" w:rsidP="00FC4376">
      <w:pPr>
        <w:pStyle w:val="ListParagraph"/>
        <w:widowControl/>
        <w:numPr>
          <w:ilvl w:val="0"/>
          <w:numId w:val="5"/>
        </w:numPr>
        <w:overflowPunct/>
        <w:adjustRightInd/>
        <w:spacing w:after="160" w:line="259" w:lineRule="auto"/>
        <w:contextualSpacing/>
        <w:rPr>
          <w:rFonts w:ascii="Comic Sans MS" w:hAnsi="Comic Sans MS"/>
          <w:color w:val="000000"/>
          <w:sz w:val="24"/>
          <w:szCs w:val="24"/>
        </w:rPr>
      </w:pPr>
      <w:r w:rsidRPr="007878D6">
        <w:rPr>
          <w:rFonts w:ascii="Comic Sans MS" w:hAnsi="Comic Sans MS"/>
          <w:color w:val="000000"/>
          <w:sz w:val="24"/>
          <w:szCs w:val="24"/>
        </w:rPr>
        <w:t>Play is the business of childhood and staff plan a stimulating and progressive curriculum largely based on the interests of the children.</w:t>
      </w:r>
    </w:p>
    <w:p w14:paraId="2D8EE11F" w14:textId="77777777" w:rsidR="00FC4376" w:rsidRPr="007878D6" w:rsidRDefault="00FC4376" w:rsidP="00FC4376">
      <w:pPr>
        <w:pStyle w:val="ListParagraph"/>
        <w:widowControl/>
        <w:numPr>
          <w:ilvl w:val="0"/>
          <w:numId w:val="5"/>
        </w:numPr>
        <w:overflowPunct/>
        <w:adjustRightInd/>
        <w:spacing w:after="160" w:line="259" w:lineRule="auto"/>
        <w:contextualSpacing/>
        <w:rPr>
          <w:rFonts w:ascii="Comic Sans MS" w:hAnsi="Comic Sans MS"/>
          <w:color w:val="000000"/>
          <w:sz w:val="24"/>
          <w:szCs w:val="24"/>
        </w:rPr>
      </w:pPr>
      <w:r w:rsidRPr="007878D6">
        <w:rPr>
          <w:rFonts w:ascii="Comic Sans MS" w:hAnsi="Comic Sans MS"/>
          <w:color w:val="000000"/>
          <w:sz w:val="24"/>
          <w:szCs w:val="24"/>
        </w:rPr>
        <w:t>We provide our children with the foundation to develop a love for lifelong learning.</w:t>
      </w:r>
    </w:p>
    <w:p w14:paraId="5D5F2D30" w14:textId="77777777" w:rsidR="00FC4376" w:rsidRPr="007878D6" w:rsidRDefault="00FC4376" w:rsidP="00FC4376">
      <w:pPr>
        <w:pStyle w:val="ListParagraph"/>
        <w:widowControl/>
        <w:numPr>
          <w:ilvl w:val="0"/>
          <w:numId w:val="5"/>
        </w:numPr>
        <w:overflowPunct/>
        <w:adjustRightInd/>
        <w:spacing w:after="200" w:line="276" w:lineRule="auto"/>
        <w:contextualSpacing/>
        <w:rPr>
          <w:rFonts w:ascii="Comic Sans MS" w:hAnsi="Comic Sans MS"/>
          <w:color w:val="000000"/>
          <w:sz w:val="24"/>
          <w:szCs w:val="24"/>
        </w:rPr>
      </w:pPr>
      <w:r w:rsidRPr="007878D6">
        <w:rPr>
          <w:rFonts w:ascii="Comic Sans MS" w:hAnsi="Comic Sans MS"/>
          <w:color w:val="000000"/>
          <w:sz w:val="24"/>
          <w:szCs w:val="24"/>
        </w:rPr>
        <w:t xml:space="preserve">We want </w:t>
      </w:r>
      <w:proofErr w:type="gramStart"/>
      <w:r w:rsidRPr="007878D6">
        <w:rPr>
          <w:rFonts w:ascii="Comic Sans MS" w:hAnsi="Comic Sans MS"/>
          <w:color w:val="000000"/>
          <w:sz w:val="24"/>
          <w:szCs w:val="24"/>
        </w:rPr>
        <w:t>all of</w:t>
      </w:r>
      <w:proofErr w:type="gramEnd"/>
      <w:r w:rsidRPr="007878D6">
        <w:rPr>
          <w:rFonts w:ascii="Comic Sans MS" w:hAnsi="Comic Sans MS"/>
          <w:color w:val="000000"/>
          <w:sz w:val="24"/>
          <w:szCs w:val="24"/>
        </w:rPr>
        <w:t xml:space="preserve"> our children and their families to experience a positive beginning to their journey of learning.</w:t>
      </w:r>
    </w:p>
    <w:p w14:paraId="27557CDB" w14:textId="77777777" w:rsidR="00FC4376" w:rsidRPr="007878D6" w:rsidRDefault="00FC4376" w:rsidP="00FC4376">
      <w:pPr>
        <w:pStyle w:val="ListParagraph"/>
        <w:widowControl/>
        <w:numPr>
          <w:ilvl w:val="0"/>
          <w:numId w:val="5"/>
        </w:numPr>
        <w:overflowPunct/>
        <w:adjustRightInd/>
        <w:spacing w:after="200" w:line="276" w:lineRule="auto"/>
        <w:contextualSpacing/>
        <w:rPr>
          <w:rFonts w:ascii="Comic Sans MS" w:hAnsi="Comic Sans MS"/>
          <w:color w:val="000000"/>
          <w:sz w:val="24"/>
          <w:szCs w:val="24"/>
        </w:rPr>
      </w:pPr>
      <w:r w:rsidRPr="007878D6">
        <w:rPr>
          <w:rFonts w:ascii="Comic Sans MS" w:hAnsi="Comic Sans MS"/>
          <w:color w:val="000000"/>
          <w:sz w:val="24"/>
          <w:szCs w:val="24"/>
        </w:rPr>
        <w:t xml:space="preserve">We work with our children, families, </w:t>
      </w:r>
      <w:proofErr w:type="gramStart"/>
      <w:r w:rsidRPr="007878D6">
        <w:rPr>
          <w:rFonts w:ascii="Comic Sans MS" w:hAnsi="Comic Sans MS"/>
          <w:color w:val="000000"/>
          <w:sz w:val="24"/>
          <w:szCs w:val="24"/>
        </w:rPr>
        <w:t>governors</w:t>
      </w:r>
      <w:proofErr w:type="gramEnd"/>
      <w:r w:rsidRPr="007878D6">
        <w:rPr>
          <w:rFonts w:ascii="Comic Sans MS" w:hAnsi="Comic Sans MS"/>
          <w:color w:val="000000"/>
          <w:sz w:val="24"/>
          <w:szCs w:val="24"/>
        </w:rPr>
        <w:t xml:space="preserve"> and others within our local community to ensure the best possible opportunities for our children.</w:t>
      </w:r>
    </w:p>
    <w:p w14:paraId="15A39F0D" w14:textId="77777777" w:rsidR="00FC4376" w:rsidRPr="007878D6" w:rsidRDefault="00FC4376" w:rsidP="00FC4376">
      <w:pPr>
        <w:pStyle w:val="ListParagraph"/>
        <w:widowControl/>
        <w:numPr>
          <w:ilvl w:val="0"/>
          <w:numId w:val="5"/>
        </w:numPr>
        <w:overflowPunct/>
        <w:adjustRightInd/>
        <w:spacing w:after="200" w:line="276" w:lineRule="auto"/>
        <w:contextualSpacing/>
        <w:rPr>
          <w:rFonts w:ascii="Comic Sans MS" w:hAnsi="Comic Sans MS"/>
          <w:color w:val="000000"/>
          <w:sz w:val="24"/>
          <w:szCs w:val="24"/>
        </w:rPr>
      </w:pPr>
      <w:r w:rsidRPr="007878D6">
        <w:rPr>
          <w:rFonts w:ascii="Comic Sans MS" w:hAnsi="Comic Sans MS"/>
          <w:color w:val="000000"/>
          <w:sz w:val="24"/>
          <w:szCs w:val="24"/>
        </w:rPr>
        <w:t xml:space="preserve">We encourage our children to be independent learners through developing their own natural curiosity so that they </w:t>
      </w:r>
      <w:proofErr w:type="gramStart"/>
      <w:r w:rsidRPr="007878D6">
        <w:rPr>
          <w:rFonts w:ascii="Comic Sans MS" w:hAnsi="Comic Sans MS"/>
          <w:color w:val="000000"/>
          <w:sz w:val="24"/>
          <w:szCs w:val="24"/>
        </w:rPr>
        <w:t>are able to</w:t>
      </w:r>
      <w:proofErr w:type="gramEnd"/>
      <w:r w:rsidRPr="007878D6">
        <w:rPr>
          <w:rFonts w:ascii="Comic Sans MS" w:hAnsi="Comic Sans MS"/>
          <w:color w:val="000000"/>
          <w:sz w:val="24"/>
          <w:szCs w:val="24"/>
        </w:rPr>
        <w:t xml:space="preserve"> make choice and decisions and solve their own problems.</w:t>
      </w:r>
    </w:p>
    <w:p w14:paraId="41195FC2" w14:textId="77777777" w:rsidR="00FC4376" w:rsidRPr="007878D6" w:rsidRDefault="00FC4376" w:rsidP="00FC4376">
      <w:pPr>
        <w:pStyle w:val="ListParagraph"/>
        <w:rPr>
          <w:rFonts w:ascii="Comic Sans MS" w:hAnsi="Comic Sans MS"/>
          <w:color w:val="000000"/>
          <w:sz w:val="24"/>
          <w:szCs w:val="24"/>
        </w:rPr>
      </w:pPr>
    </w:p>
    <w:p w14:paraId="057B6B80" w14:textId="77777777" w:rsidR="00FC4376" w:rsidRPr="007878D6" w:rsidRDefault="00FC4376" w:rsidP="00FC4376">
      <w:pPr>
        <w:jc w:val="center"/>
        <w:rPr>
          <w:rFonts w:ascii="Comic Sans MS" w:hAnsi="Comic Sans MS"/>
          <w:b/>
          <w:i/>
          <w:color w:val="000000"/>
        </w:rPr>
      </w:pPr>
      <w:r w:rsidRPr="007878D6">
        <w:rPr>
          <w:rFonts w:ascii="Comic Sans MS" w:hAnsi="Comic Sans MS"/>
          <w:b/>
          <w:i/>
          <w:color w:val="000000"/>
        </w:rPr>
        <w:lastRenderedPageBreak/>
        <w:t>Everyone is Welcome!</w:t>
      </w:r>
    </w:p>
    <w:p w14:paraId="6AD7AEB1" w14:textId="77777777" w:rsidR="00570E15" w:rsidRDefault="00570E15" w:rsidP="00FC4376">
      <w:pPr>
        <w:jc w:val="center"/>
        <w:rPr>
          <w:rFonts w:ascii="Comic Sans MS" w:hAnsi="Comic Sans MS"/>
          <w:sz w:val="28"/>
          <w:szCs w:val="28"/>
        </w:rPr>
      </w:pPr>
    </w:p>
    <w:p w14:paraId="6F55A80C" w14:textId="77777777" w:rsidR="00570E15" w:rsidRDefault="00570E15" w:rsidP="00570E15">
      <w:pPr>
        <w:jc w:val="center"/>
        <w:rPr>
          <w:rFonts w:ascii="Comic Sans MS" w:hAnsi="Comic Sans MS"/>
          <w:sz w:val="36"/>
          <w:szCs w:val="36"/>
        </w:rPr>
      </w:pPr>
      <w:r>
        <w:rPr>
          <w:rFonts w:ascii="Comic Sans MS" w:hAnsi="Comic Sans MS"/>
          <w:sz w:val="36"/>
          <w:szCs w:val="36"/>
        </w:rPr>
        <w:t>D A I L Y   R O U T I N E</w:t>
      </w:r>
    </w:p>
    <w:p w14:paraId="441CB5FE" w14:textId="77777777" w:rsidR="00570E15" w:rsidRDefault="00570E15" w:rsidP="00570E15">
      <w:pPr>
        <w:rPr>
          <w:rFonts w:ascii="Comic Sans MS" w:hAnsi="Comic Sans MS"/>
        </w:rPr>
      </w:pPr>
    </w:p>
    <w:p w14:paraId="1C7E9ED4" w14:textId="77777777" w:rsidR="00570E15" w:rsidRDefault="00570E15" w:rsidP="00570E15">
      <w:pPr>
        <w:rPr>
          <w:rFonts w:ascii="Comic Sans MS" w:hAnsi="Comic Sans MS"/>
        </w:rPr>
      </w:pPr>
      <w:r>
        <w:rPr>
          <w:rFonts w:ascii="Comic Sans MS" w:hAnsi="Comic Sans MS"/>
        </w:rPr>
        <w:t>*</w:t>
      </w:r>
      <w:proofErr w:type="gramStart"/>
      <w:r>
        <w:rPr>
          <w:rFonts w:ascii="Comic Sans MS" w:hAnsi="Comic Sans MS"/>
        </w:rPr>
        <w:t>outside</w:t>
      </w:r>
      <w:proofErr w:type="gramEnd"/>
      <w:r>
        <w:rPr>
          <w:rFonts w:ascii="Comic Sans MS" w:hAnsi="Comic Sans MS"/>
        </w:rPr>
        <w:t xml:space="preserve"> doors open at 8.50am, classroom doors open at 9.00am*</w:t>
      </w:r>
    </w:p>
    <w:p w14:paraId="409FDE6B" w14:textId="77777777" w:rsidR="00570E15" w:rsidRDefault="00570E15" w:rsidP="00570E15">
      <w:pPr>
        <w:rPr>
          <w:rFonts w:ascii="Comic Sans MS" w:hAnsi="Comic Sans MS"/>
        </w:rPr>
      </w:pPr>
    </w:p>
    <w:p w14:paraId="50247993" w14:textId="304E825D" w:rsidR="00570E15" w:rsidRDefault="00B778A5" w:rsidP="00570E15">
      <w:pPr>
        <w:rPr>
          <w:rFonts w:ascii="Comic Sans MS" w:hAnsi="Comic Sans MS"/>
        </w:rPr>
      </w:pPr>
      <w:r>
        <w:rPr>
          <w:rFonts w:ascii="Comic Sans MS" w:hAnsi="Comic Sans MS"/>
        </w:rPr>
        <w:t>8.5</w:t>
      </w:r>
      <w:r w:rsidR="00570E15">
        <w:rPr>
          <w:rFonts w:ascii="Comic Sans MS" w:hAnsi="Comic Sans MS"/>
        </w:rPr>
        <w:t>0 – 9.</w:t>
      </w:r>
      <w:r>
        <w:rPr>
          <w:rFonts w:ascii="Comic Sans MS" w:hAnsi="Comic Sans MS"/>
        </w:rPr>
        <w:t>10</w:t>
      </w:r>
      <w:r w:rsidR="00570E15">
        <w:rPr>
          <w:rFonts w:ascii="Comic Sans MS" w:hAnsi="Comic Sans MS"/>
        </w:rPr>
        <w:tab/>
      </w:r>
      <w:r w:rsidR="00570E15">
        <w:rPr>
          <w:rFonts w:ascii="Comic Sans MS" w:hAnsi="Comic Sans MS"/>
        </w:rPr>
        <w:tab/>
        <w:t>Children arrive at nursery and self register</w:t>
      </w:r>
    </w:p>
    <w:p w14:paraId="2258D9EA" w14:textId="77777777" w:rsidR="00570E15" w:rsidRDefault="00570E15" w:rsidP="00570E15">
      <w:pPr>
        <w:rPr>
          <w:rFonts w:ascii="Comic Sans MS" w:hAnsi="Comic Sans MS"/>
        </w:rPr>
      </w:pPr>
    </w:p>
    <w:p w14:paraId="45ACB3DC" w14:textId="77777777" w:rsidR="00570E15" w:rsidRDefault="00570E15" w:rsidP="00570E15">
      <w:pPr>
        <w:rPr>
          <w:rFonts w:ascii="Comic Sans MS" w:hAnsi="Comic Sans MS"/>
        </w:rPr>
      </w:pPr>
      <w:r>
        <w:rPr>
          <w:rFonts w:ascii="Comic Sans MS" w:hAnsi="Comic Sans MS"/>
        </w:rPr>
        <w:t>9.20</w:t>
      </w:r>
      <w:r>
        <w:rPr>
          <w:rFonts w:ascii="Comic Sans MS" w:hAnsi="Comic Sans MS"/>
        </w:rPr>
        <w:tab/>
      </w:r>
      <w:r>
        <w:rPr>
          <w:rFonts w:ascii="Comic Sans MS" w:hAnsi="Comic Sans MS"/>
        </w:rPr>
        <w:tab/>
      </w:r>
      <w:r>
        <w:rPr>
          <w:rFonts w:ascii="Comic Sans MS" w:hAnsi="Comic Sans MS"/>
        </w:rPr>
        <w:tab/>
        <w:t>Welcome time in the Quiet Room</w:t>
      </w:r>
    </w:p>
    <w:p w14:paraId="0D7CCE33" w14:textId="77777777" w:rsidR="00570E15" w:rsidRDefault="00570E15" w:rsidP="00570E15">
      <w:pPr>
        <w:rPr>
          <w:rFonts w:ascii="Comic Sans MS" w:hAnsi="Comic Sans MS"/>
        </w:rPr>
      </w:pPr>
    </w:p>
    <w:p w14:paraId="07FF34C0" w14:textId="77777777" w:rsidR="00570E15" w:rsidRDefault="00570E15" w:rsidP="00816D1C">
      <w:pPr>
        <w:ind w:left="2160" w:hanging="2160"/>
        <w:rPr>
          <w:rFonts w:ascii="Comic Sans MS" w:hAnsi="Comic Sans MS"/>
        </w:rPr>
      </w:pPr>
      <w:r>
        <w:rPr>
          <w:rFonts w:ascii="Comic Sans MS" w:hAnsi="Comic Sans MS"/>
        </w:rPr>
        <w:t>9.20 – 11.00</w:t>
      </w:r>
      <w:r>
        <w:rPr>
          <w:rFonts w:ascii="Comic Sans MS" w:hAnsi="Comic Sans MS"/>
        </w:rPr>
        <w:tab/>
        <w:t>Free</w:t>
      </w:r>
      <w:r w:rsidR="00816D1C">
        <w:rPr>
          <w:rFonts w:ascii="Comic Sans MS" w:hAnsi="Comic Sans MS"/>
        </w:rPr>
        <w:t xml:space="preserve"> flow</w:t>
      </w:r>
      <w:r>
        <w:rPr>
          <w:rFonts w:ascii="Comic Sans MS" w:hAnsi="Comic Sans MS"/>
        </w:rPr>
        <w:t xml:space="preserve"> play within classroom</w:t>
      </w:r>
      <w:r w:rsidR="00816D1C">
        <w:rPr>
          <w:rFonts w:ascii="Comic Sans MS" w:hAnsi="Comic Sans MS"/>
        </w:rPr>
        <w:t xml:space="preserve"> and in the nursery garden</w:t>
      </w:r>
    </w:p>
    <w:p w14:paraId="64976265" w14:textId="77777777" w:rsidR="00570E15" w:rsidRDefault="00570E15" w:rsidP="00570E15">
      <w:pPr>
        <w:rPr>
          <w:rFonts w:ascii="Comic Sans MS" w:hAnsi="Comic Sans MS"/>
        </w:rPr>
      </w:pPr>
    </w:p>
    <w:p w14:paraId="1EA6A2D2" w14:textId="77777777" w:rsidR="00570E15" w:rsidRDefault="00570E15" w:rsidP="00570E15">
      <w:pPr>
        <w:rPr>
          <w:rFonts w:ascii="Comic Sans MS" w:hAnsi="Comic Sans MS"/>
        </w:rPr>
      </w:pPr>
      <w:r>
        <w:rPr>
          <w:rFonts w:ascii="Comic Sans MS" w:hAnsi="Comic Sans MS"/>
        </w:rPr>
        <w:t>9.</w:t>
      </w:r>
      <w:r w:rsidR="00816D1C">
        <w:rPr>
          <w:rFonts w:ascii="Comic Sans MS" w:hAnsi="Comic Sans MS"/>
        </w:rPr>
        <w:t>30</w:t>
      </w:r>
      <w:r>
        <w:rPr>
          <w:rFonts w:ascii="Comic Sans MS" w:hAnsi="Comic Sans MS"/>
        </w:rPr>
        <w:t xml:space="preserve"> – 10.15</w:t>
      </w:r>
      <w:r>
        <w:rPr>
          <w:rFonts w:ascii="Comic Sans MS" w:hAnsi="Comic Sans MS"/>
        </w:rPr>
        <w:tab/>
      </w:r>
      <w:r>
        <w:rPr>
          <w:rFonts w:ascii="Comic Sans MS" w:hAnsi="Comic Sans MS"/>
        </w:rPr>
        <w:tab/>
        <w:t xml:space="preserve">Self Service Snack time (Healthy Snack and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Milk/Water)</w:t>
      </w:r>
    </w:p>
    <w:p w14:paraId="79C11BDE" w14:textId="77777777" w:rsidR="00570E15" w:rsidRDefault="00570E15" w:rsidP="00570E15">
      <w:pPr>
        <w:rPr>
          <w:rFonts w:ascii="Comic Sans MS" w:hAnsi="Comic Sans MS"/>
        </w:rPr>
      </w:pPr>
    </w:p>
    <w:p w14:paraId="0056FBBA" w14:textId="77777777" w:rsidR="00570E15" w:rsidRDefault="00570E15" w:rsidP="00570E15">
      <w:pPr>
        <w:rPr>
          <w:rFonts w:ascii="Comic Sans MS" w:hAnsi="Comic Sans MS"/>
        </w:rPr>
      </w:pPr>
      <w:r>
        <w:rPr>
          <w:rFonts w:ascii="Comic Sans MS" w:hAnsi="Comic Sans MS"/>
        </w:rPr>
        <w:t>11.50 – 12.10</w:t>
      </w:r>
      <w:r>
        <w:rPr>
          <w:rFonts w:ascii="Comic Sans MS" w:hAnsi="Comic Sans MS"/>
        </w:rPr>
        <w:tab/>
      </w:r>
      <w:r>
        <w:rPr>
          <w:rFonts w:ascii="Comic Sans MS" w:hAnsi="Comic Sans MS"/>
        </w:rPr>
        <w:tab/>
        <w:t>Songs/rhymes</w:t>
      </w:r>
    </w:p>
    <w:p w14:paraId="2403CD96" w14:textId="77777777" w:rsidR="00570E15" w:rsidRDefault="00570E15" w:rsidP="00570E15">
      <w:pPr>
        <w:rPr>
          <w:rFonts w:ascii="Comic Sans MS" w:hAnsi="Comic Sans MS"/>
        </w:rPr>
      </w:pPr>
      <w:r>
        <w:rPr>
          <w:rFonts w:ascii="Comic Sans MS" w:hAnsi="Comic Sans MS"/>
        </w:rPr>
        <w:tab/>
      </w:r>
      <w:r>
        <w:rPr>
          <w:rFonts w:ascii="Comic Sans MS" w:hAnsi="Comic Sans MS"/>
        </w:rPr>
        <w:tab/>
      </w:r>
      <w:r>
        <w:rPr>
          <w:rFonts w:ascii="Comic Sans MS" w:hAnsi="Comic Sans MS"/>
        </w:rPr>
        <w:tab/>
        <w:t>Toilet routine</w:t>
      </w:r>
    </w:p>
    <w:p w14:paraId="40F2C41E" w14:textId="77777777" w:rsidR="00570E15" w:rsidRDefault="00570E15" w:rsidP="00570E15">
      <w:pPr>
        <w:rPr>
          <w:rFonts w:ascii="Comic Sans MS" w:hAnsi="Comic Sans MS"/>
        </w:rPr>
      </w:pPr>
    </w:p>
    <w:p w14:paraId="3C5A85D8" w14:textId="77777777" w:rsidR="00570E15" w:rsidRDefault="00570E15" w:rsidP="00570E15">
      <w:pPr>
        <w:rPr>
          <w:rFonts w:ascii="Comic Sans MS" w:hAnsi="Comic Sans MS"/>
        </w:rPr>
      </w:pPr>
      <w:r>
        <w:rPr>
          <w:rFonts w:ascii="Comic Sans MS" w:hAnsi="Comic Sans MS"/>
        </w:rPr>
        <w:t>12.10 – 12.45</w:t>
      </w:r>
      <w:r>
        <w:rPr>
          <w:rFonts w:ascii="Comic Sans MS" w:hAnsi="Comic Sans MS"/>
        </w:rPr>
        <w:tab/>
      </w:r>
      <w:r>
        <w:rPr>
          <w:rFonts w:ascii="Comic Sans MS" w:hAnsi="Comic Sans MS"/>
        </w:rPr>
        <w:tab/>
        <w:t>Dinner Routine</w:t>
      </w:r>
    </w:p>
    <w:p w14:paraId="77CD8C3A" w14:textId="77777777" w:rsidR="00570E15" w:rsidRDefault="00570E15" w:rsidP="00570E15">
      <w:pPr>
        <w:rPr>
          <w:rFonts w:ascii="Comic Sans MS" w:hAnsi="Comic Sans MS"/>
        </w:rPr>
      </w:pPr>
    </w:p>
    <w:p w14:paraId="23898854" w14:textId="3B3F7280" w:rsidR="00570E15" w:rsidRDefault="002D2A37" w:rsidP="00570E15">
      <w:pPr>
        <w:rPr>
          <w:rFonts w:ascii="Comic Sans MS" w:hAnsi="Comic Sans MS"/>
        </w:rPr>
      </w:pPr>
      <w:r>
        <w:rPr>
          <w:rFonts w:ascii="Comic Sans MS" w:hAnsi="Comic Sans MS"/>
        </w:rPr>
        <w:t>12.50 – 1.10</w:t>
      </w:r>
      <w:r w:rsidR="00570E15">
        <w:rPr>
          <w:rFonts w:ascii="Comic Sans MS" w:hAnsi="Comic Sans MS"/>
        </w:rPr>
        <w:tab/>
      </w:r>
      <w:r w:rsidR="00570E15">
        <w:rPr>
          <w:rFonts w:ascii="Comic Sans MS" w:hAnsi="Comic Sans MS"/>
        </w:rPr>
        <w:tab/>
        <w:t>Outdoor Play</w:t>
      </w:r>
      <w:r w:rsidR="00B778A5">
        <w:rPr>
          <w:rFonts w:ascii="Comic Sans MS" w:hAnsi="Comic Sans MS"/>
        </w:rPr>
        <w:t>/story and small group work</w:t>
      </w:r>
    </w:p>
    <w:p w14:paraId="6E3FD0B6" w14:textId="77777777" w:rsidR="00570E15" w:rsidRDefault="00570E15" w:rsidP="00570E15">
      <w:pPr>
        <w:rPr>
          <w:rFonts w:ascii="Comic Sans MS" w:hAnsi="Comic Sans MS"/>
        </w:rPr>
      </w:pPr>
    </w:p>
    <w:p w14:paraId="2136B9ED" w14:textId="5DC452B2" w:rsidR="00570E15" w:rsidRDefault="00570E15" w:rsidP="00570E15">
      <w:pPr>
        <w:rPr>
          <w:rFonts w:ascii="Comic Sans MS" w:hAnsi="Comic Sans MS"/>
        </w:rPr>
      </w:pPr>
      <w:r>
        <w:rPr>
          <w:rFonts w:ascii="Comic Sans MS" w:hAnsi="Comic Sans MS"/>
        </w:rPr>
        <w:t>1.10</w:t>
      </w:r>
      <w:r w:rsidR="00B778A5">
        <w:rPr>
          <w:rFonts w:ascii="Comic Sans MS" w:hAnsi="Comic Sans MS"/>
        </w:rPr>
        <w:t xml:space="preserve"> - 1.20</w:t>
      </w:r>
      <w:r w:rsidR="00B778A5">
        <w:rPr>
          <w:rFonts w:ascii="Comic Sans MS" w:hAnsi="Comic Sans MS"/>
        </w:rPr>
        <w:tab/>
      </w:r>
      <w:r w:rsidR="002D2A37">
        <w:rPr>
          <w:rFonts w:ascii="Comic Sans MS" w:hAnsi="Comic Sans MS"/>
        </w:rPr>
        <w:tab/>
      </w:r>
      <w:r w:rsidR="00B778A5">
        <w:rPr>
          <w:rFonts w:ascii="Comic Sans MS" w:hAnsi="Comic Sans MS"/>
        </w:rPr>
        <w:t>Room 1 - Children are collected from their classroom</w:t>
      </w:r>
    </w:p>
    <w:p w14:paraId="4B876A7A" w14:textId="77777777" w:rsidR="00570E15" w:rsidRDefault="00570E15" w:rsidP="00570E15">
      <w:pPr>
        <w:rPr>
          <w:rFonts w:ascii="Comic Sans MS" w:hAnsi="Comic Sans MS"/>
        </w:rPr>
      </w:pPr>
    </w:p>
    <w:p w14:paraId="6F4ABE5A" w14:textId="5670C6D1" w:rsidR="00570E15" w:rsidRDefault="00570E15" w:rsidP="00B778A5">
      <w:pPr>
        <w:rPr>
          <w:rFonts w:ascii="Comic Sans MS" w:hAnsi="Comic Sans MS"/>
          <w:sz w:val="28"/>
          <w:szCs w:val="28"/>
        </w:rPr>
      </w:pPr>
      <w:r>
        <w:rPr>
          <w:rFonts w:ascii="Comic Sans MS" w:hAnsi="Comic Sans MS"/>
        </w:rPr>
        <w:t>1.</w:t>
      </w:r>
      <w:r w:rsidR="00B778A5">
        <w:rPr>
          <w:rFonts w:ascii="Comic Sans MS" w:hAnsi="Comic Sans MS"/>
        </w:rPr>
        <w:t>20 – 1.30</w:t>
      </w:r>
      <w:r>
        <w:rPr>
          <w:rFonts w:ascii="Comic Sans MS" w:hAnsi="Comic Sans MS"/>
        </w:rPr>
        <w:tab/>
      </w:r>
      <w:r>
        <w:rPr>
          <w:rFonts w:ascii="Comic Sans MS" w:hAnsi="Comic Sans MS"/>
        </w:rPr>
        <w:tab/>
      </w:r>
      <w:r w:rsidR="00B778A5">
        <w:rPr>
          <w:rFonts w:ascii="Comic Sans MS" w:hAnsi="Comic Sans MS"/>
        </w:rPr>
        <w:t>Room 2 - Children are collected from their classroom</w:t>
      </w:r>
    </w:p>
    <w:p w14:paraId="21756CCC" w14:textId="77777777" w:rsidR="00570E15" w:rsidRDefault="00570E15" w:rsidP="00FC4376">
      <w:pPr>
        <w:jc w:val="center"/>
        <w:rPr>
          <w:rFonts w:ascii="Comic Sans MS" w:hAnsi="Comic Sans MS"/>
          <w:sz w:val="28"/>
          <w:szCs w:val="28"/>
        </w:rPr>
      </w:pPr>
    </w:p>
    <w:p w14:paraId="30DB8961" w14:textId="3F8819FD" w:rsidR="00480EB0" w:rsidRPr="00B1314D" w:rsidRDefault="00480EB0" w:rsidP="00FC4376">
      <w:pPr>
        <w:jc w:val="center"/>
        <w:rPr>
          <w:rFonts w:ascii="Comic Sans MS" w:hAnsi="Comic Sans MS"/>
          <w:b/>
          <w:sz w:val="28"/>
          <w:szCs w:val="28"/>
          <w:u w:val="single"/>
        </w:rPr>
      </w:pPr>
      <w:r>
        <w:rPr>
          <w:rFonts w:ascii="Comic Sans MS" w:hAnsi="Comic Sans MS"/>
          <w:sz w:val="28"/>
          <w:szCs w:val="28"/>
        </w:rPr>
        <w:br w:type="page"/>
      </w:r>
      <w:r w:rsidR="00570E15">
        <w:rPr>
          <w:rFonts w:ascii="Comic Sans MS" w:hAnsi="Comic Sans MS"/>
          <w:b/>
          <w:sz w:val="28"/>
          <w:szCs w:val="28"/>
          <w:u w:val="single"/>
        </w:rPr>
        <w:lastRenderedPageBreak/>
        <w:t>Nursery Curriculum</w:t>
      </w:r>
    </w:p>
    <w:p w14:paraId="71321BB6" w14:textId="77777777" w:rsidR="00480EB0" w:rsidRPr="00B1314D" w:rsidRDefault="00480EB0">
      <w:pPr>
        <w:rPr>
          <w:rFonts w:ascii="Comic Sans MS" w:hAnsi="Comic Sans MS"/>
          <w:b/>
          <w:sz w:val="28"/>
          <w:szCs w:val="28"/>
        </w:rPr>
      </w:pPr>
    </w:p>
    <w:p w14:paraId="2A5E0E47" w14:textId="77777777" w:rsidR="00480EB0" w:rsidRDefault="00480EB0">
      <w:pPr>
        <w:rPr>
          <w:rFonts w:ascii="Comic Sans MS" w:hAnsi="Comic Sans MS"/>
          <w:sz w:val="28"/>
          <w:szCs w:val="28"/>
        </w:rPr>
      </w:pPr>
    </w:p>
    <w:p w14:paraId="755688B1" w14:textId="77777777" w:rsidR="00480EB0" w:rsidRPr="00B1314D" w:rsidRDefault="00480EB0">
      <w:pPr>
        <w:rPr>
          <w:rFonts w:ascii="Comic Sans MS" w:hAnsi="Comic Sans MS"/>
          <w:b/>
          <w:sz w:val="28"/>
          <w:szCs w:val="28"/>
          <w:u w:val="single"/>
        </w:rPr>
      </w:pPr>
      <w:r w:rsidRPr="00B1314D">
        <w:rPr>
          <w:rFonts w:ascii="Comic Sans MS" w:hAnsi="Comic Sans MS"/>
          <w:b/>
          <w:sz w:val="28"/>
          <w:szCs w:val="28"/>
          <w:u w:val="single"/>
        </w:rPr>
        <w:t>Personal, Social and Emotional Development</w:t>
      </w:r>
    </w:p>
    <w:p w14:paraId="13C6D268" w14:textId="77777777" w:rsidR="00480EB0" w:rsidRDefault="00480EB0">
      <w:pPr>
        <w:rPr>
          <w:rFonts w:ascii="Comic Sans MS" w:hAnsi="Comic Sans MS"/>
          <w:sz w:val="28"/>
          <w:szCs w:val="28"/>
        </w:rPr>
      </w:pPr>
      <w:r>
        <w:rPr>
          <w:rFonts w:ascii="Comic Sans MS" w:hAnsi="Comic Sans MS"/>
          <w:sz w:val="28"/>
          <w:szCs w:val="28"/>
        </w:rPr>
        <w:t xml:space="preserve">Opportunities will be provided for children to develop personal and social skills.  Children will be encouraged to: co-operate, share, take turns, experience the therapeutic value of working with clay, dough, paint, </w:t>
      </w:r>
      <w:proofErr w:type="gramStart"/>
      <w:r>
        <w:rPr>
          <w:rFonts w:ascii="Comic Sans MS" w:hAnsi="Comic Sans MS"/>
          <w:sz w:val="28"/>
          <w:szCs w:val="28"/>
        </w:rPr>
        <w:t>sand</w:t>
      </w:r>
      <w:proofErr w:type="gramEnd"/>
      <w:r>
        <w:rPr>
          <w:rFonts w:ascii="Comic Sans MS" w:hAnsi="Comic Sans MS"/>
          <w:sz w:val="28"/>
          <w:szCs w:val="28"/>
        </w:rPr>
        <w:t xml:space="preserve"> and water, explore their emotions through role play, eg in hospital play where they may learn to come to terms with fears.</w:t>
      </w:r>
    </w:p>
    <w:p w14:paraId="4D82AD08" w14:textId="77777777" w:rsidR="00480EB0" w:rsidRDefault="00480EB0">
      <w:pPr>
        <w:rPr>
          <w:rFonts w:ascii="Comic Sans MS" w:hAnsi="Comic Sans MS"/>
          <w:sz w:val="28"/>
          <w:szCs w:val="28"/>
        </w:rPr>
      </w:pPr>
    </w:p>
    <w:p w14:paraId="2934F029" w14:textId="77777777" w:rsidR="00480EB0" w:rsidRPr="00B1314D" w:rsidRDefault="00480EB0">
      <w:pPr>
        <w:rPr>
          <w:rFonts w:ascii="Comic Sans MS" w:hAnsi="Comic Sans MS"/>
          <w:b/>
          <w:sz w:val="28"/>
          <w:szCs w:val="28"/>
          <w:u w:val="single"/>
        </w:rPr>
      </w:pPr>
      <w:r w:rsidRPr="00B1314D">
        <w:rPr>
          <w:rFonts w:ascii="Comic Sans MS" w:hAnsi="Comic Sans MS"/>
          <w:b/>
          <w:sz w:val="28"/>
          <w:szCs w:val="28"/>
          <w:u w:val="single"/>
        </w:rPr>
        <w:t>Physical Development</w:t>
      </w:r>
    </w:p>
    <w:p w14:paraId="6EEE3014" w14:textId="77777777" w:rsidR="00480EB0" w:rsidRDefault="00480EB0">
      <w:pPr>
        <w:rPr>
          <w:rFonts w:ascii="Comic Sans MS" w:hAnsi="Comic Sans MS"/>
          <w:sz w:val="28"/>
          <w:szCs w:val="28"/>
        </w:rPr>
      </w:pPr>
      <w:r>
        <w:rPr>
          <w:rFonts w:ascii="Comic Sans MS" w:hAnsi="Comic Sans MS"/>
          <w:sz w:val="28"/>
          <w:szCs w:val="28"/>
        </w:rPr>
        <w:t>Children enjoy physical play both indoors and outdoors.  They develop fine manipulative skills, which are essential for pencil, brush and scissor control and large motor skills which develop spatial awareness, balance, and co-ordination.  At the same time children learn social skills as they co-operate and share.</w:t>
      </w:r>
    </w:p>
    <w:p w14:paraId="42B771A4" w14:textId="77777777" w:rsidR="00480EB0" w:rsidRDefault="00480EB0">
      <w:pPr>
        <w:rPr>
          <w:rFonts w:ascii="Comic Sans MS" w:hAnsi="Comic Sans MS"/>
          <w:sz w:val="28"/>
          <w:szCs w:val="28"/>
        </w:rPr>
      </w:pPr>
    </w:p>
    <w:p w14:paraId="128F7C85" w14:textId="77777777" w:rsidR="00480EB0" w:rsidRPr="00B1314D" w:rsidRDefault="00480EB0">
      <w:pPr>
        <w:rPr>
          <w:rFonts w:ascii="Comic Sans MS" w:hAnsi="Comic Sans MS"/>
          <w:b/>
          <w:sz w:val="28"/>
          <w:szCs w:val="28"/>
          <w:u w:val="single"/>
        </w:rPr>
      </w:pPr>
      <w:r w:rsidRPr="00B1314D">
        <w:rPr>
          <w:rFonts w:ascii="Comic Sans MS" w:hAnsi="Comic Sans MS"/>
          <w:b/>
          <w:sz w:val="28"/>
          <w:szCs w:val="28"/>
          <w:u w:val="single"/>
        </w:rPr>
        <w:t>Language Development</w:t>
      </w:r>
    </w:p>
    <w:p w14:paraId="25A8A8EC" w14:textId="77777777" w:rsidR="00480EB0" w:rsidRDefault="00480EB0">
      <w:pPr>
        <w:rPr>
          <w:rFonts w:ascii="Comic Sans MS" w:hAnsi="Comic Sans MS"/>
          <w:sz w:val="28"/>
          <w:szCs w:val="28"/>
        </w:rPr>
      </w:pPr>
      <w:r>
        <w:rPr>
          <w:rFonts w:ascii="Comic Sans MS" w:hAnsi="Comic Sans MS"/>
          <w:sz w:val="28"/>
          <w:szCs w:val="28"/>
        </w:rPr>
        <w:t xml:space="preserve">Language development is crucial to living and learning.  It is used to talk to others, share, give and obtain information.  Children’s listening and communication skills are encouraged.  Opportunities will be provided for children to listen and respond to stories, </w:t>
      </w:r>
      <w:proofErr w:type="gramStart"/>
      <w:r>
        <w:rPr>
          <w:rFonts w:ascii="Comic Sans MS" w:hAnsi="Comic Sans MS"/>
          <w:sz w:val="28"/>
          <w:szCs w:val="28"/>
        </w:rPr>
        <w:t>rhymes</w:t>
      </w:r>
      <w:proofErr w:type="gramEnd"/>
      <w:r>
        <w:rPr>
          <w:rFonts w:ascii="Comic Sans MS" w:hAnsi="Comic Sans MS"/>
          <w:sz w:val="28"/>
          <w:szCs w:val="28"/>
        </w:rPr>
        <w:t xml:space="preserve"> and songs.  They will be encouraged to talk about their experiences, </w:t>
      </w:r>
      <w:proofErr w:type="gramStart"/>
      <w:r>
        <w:rPr>
          <w:rFonts w:ascii="Comic Sans MS" w:hAnsi="Comic Sans MS"/>
          <w:sz w:val="28"/>
          <w:szCs w:val="28"/>
        </w:rPr>
        <w:t>ideas</w:t>
      </w:r>
      <w:proofErr w:type="gramEnd"/>
      <w:r>
        <w:rPr>
          <w:rFonts w:ascii="Comic Sans MS" w:hAnsi="Comic Sans MS"/>
          <w:sz w:val="28"/>
          <w:szCs w:val="28"/>
        </w:rPr>
        <w:t xml:space="preserve"> and feelings.</w:t>
      </w:r>
    </w:p>
    <w:p w14:paraId="52653ED3" w14:textId="77777777" w:rsidR="00480EB0" w:rsidRDefault="00480EB0">
      <w:pPr>
        <w:rPr>
          <w:rFonts w:ascii="Comic Sans MS" w:hAnsi="Comic Sans MS"/>
          <w:sz w:val="28"/>
          <w:szCs w:val="28"/>
        </w:rPr>
      </w:pPr>
    </w:p>
    <w:p w14:paraId="1127FD5F" w14:textId="77777777" w:rsidR="00480EB0" w:rsidRPr="00B1314D" w:rsidRDefault="00480EB0">
      <w:pPr>
        <w:rPr>
          <w:rFonts w:ascii="Comic Sans MS" w:hAnsi="Comic Sans MS"/>
          <w:b/>
          <w:sz w:val="28"/>
          <w:szCs w:val="28"/>
          <w:u w:val="single"/>
        </w:rPr>
      </w:pPr>
      <w:r w:rsidRPr="00B1314D">
        <w:rPr>
          <w:rFonts w:ascii="Comic Sans MS" w:hAnsi="Comic Sans MS"/>
          <w:b/>
          <w:sz w:val="28"/>
          <w:szCs w:val="28"/>
          <w:u w:val="single"/>
        </w:rPr>
        <w:t>Early Mathematical Experiences</w:t>
      </w:r>
    </w:p>
    <w:p w14:paraId="462FDB63" w14:textId="77777777" w:rsidR="00480EB0" w:rsidRDefault="00480EB0">
      <w:pPr>
        <w:rPr>
          <w:rFonts w:ascii="Comic Sans MS" w:hAnsi="Comic Sans MS"/>
          <w:sz w:val="28"/>
          <w:szCs w:val="28"/>
        </w:rPr>
      </w:pPr>
      <w:r>
        <w:rPr>
          <w:rFonts w:ascii="Comic Sans MS" w:hAnsi="Comic Sans MS"/>
          <w:sz w:val="28"/>
          <w:szCs w:val="28"/>
        </w:rPr>
        <w:t xml:space="preserve">Through play, children can develop a positive attitude to maths and number.  Mathematical experiences happen informally throughout the nursery day.  Opportunities will be provided to develop mathematical skills through songs, rhymes, table games and construction toys.  They will be encouraged to explore, </w:t>
      </w:r>
      <w:proofErr w:type="gramStart"/>
      <w:r>
        <w:rPr>
          <w:rFonts w:ascii="Comic Sans MS" w:hAnsi="Comic Sans MS"/>
          <w:sz w:val="28"/>
          <w:szCs w:val="28"/>
        </w:rPr>
        <w:t>investigate</w:t>
      </w:r>
      <w:proofErr w:type="gramEnd"/>
      <w:r>
        <w:rPr>
          <w:rFonts w:ascii="Comic Sans MS" w:hAnsi="Comic Sans MS"/>
          <w:sz w:val="28"/>
          <w:szCs w:val="28"/>
        </w:rPr>
        <w:t xml:space="preserve"> and discuss their experiences.</w:t>
      </w:r>
    </w:p>
    <w:p w14:paraId="35002F72" w14:textId="77777777" w:rsidR="00480EB0" w:rsidRDefault="00480EB0">
      <w:pPr>
        <w:rPr>
          <w:rFonts w:ascii="Comic Sans MS" w:hAnsi="Comic Sans MS"/>
          <w:sz w:val="28"/>
          <w:szCs w:val="28"/>
        </w:rPr>
      </w:pPr>
    </w:p>
    <w:p w14:paraId="6328F105" w14:textId="77777777" w:rsidR="00480EB0" w:rsidRDefault="00480EB0">
      <w:pPr>
        <w:rPr>
          <w:rFonts w:ascii="Comic Sans MS" w:hAnsi="Comic Sans MS"/>
          <w:sz w:val="28"/>
          <w:szCs w:val="28"/>
        </w:rPr>
      </w:pPr>
    </w:p>
    <w:p w14:paraId="34B32708" w14:textId="77777777" w:rsidR="00E56239" w:rsidRDefault="00E56239">
      <w:pPr>
        <w:rPr>
          <w:rFonts w:ascii="Comic Sans MS" w:hAnsi="Comic Sans MS"/>
          <w:sz w:val="28"/>
          <w:szCs w:val="28"/>
        </w:rPr>
      </w:pPr>
    </w:p>
    <w:p w14:paraId="57ED2C0E" w14:textId="77777777" w:rsidR="00E56239" w:rsidRDefault="00E56239">
      <w:pPr>
        <w:rPr>
          <w:rFonts w:ascii="Comic Sans MS" w:hAnsi="Comic Sans MS"/>
          <w:sz w:val="28"/>
          <w:szCs w:val="28"/>
        </w:rPr>
      </w:pPr>
    </w:p>
    <w:p w14:paraId="40C0003C" w14:textId="77777777" w:rsidR="00480EB0" w:rsidRPr="00B1314D" w:rsidRDefault="00480EB0">
      <w:pPr>
        <w:rPr>
          <w:rFonts w:ascii="Comic Sans MS" w:hAnsi="Comic Sans MS"/>
          <w:b/>
          <w:sz w:val="28"/>
          <w:szCs w:val="28"/>
          <w:u w:val="single"/>
        </w:rPr>
      </w:pPr>
      <w:r w:rsidRPr="00B1314D">
        <w:rPr>
          <w:rFonts w:ascii="Comic Sans MS" w:hAnsi="Comic Sans MS"/>
          <w:b/>
          <w:sz w:val="28"/>
          <w:szCs w:val="28"/>
          <w:u w:val="single"/>
        </w:rPr>
        <w:t>Creative and Aesthetic Development</w:t>
      </w:r>
    </w:p>
    <w:p w14:paraId="20D5CDE6" w14:textId="77777777" w:rsidR="00480EB0" w:rsidRDefault="00480EB0">
      <w:pPr>
        <w:rPr>
          <w:rFonts w:ascii="Comic Sans MS" w:hAnsi="Comic Sans MS"/>
          <w:sz w:val="28"/>
          <w:szCs w:val="28"/>
        </w:rPr>
      </w:pPr>
      <w:r>
        <w:rPr>
          <w:rFonts w:ascii="Comic Sans MS" w:hAnsi="Comic Sans MS"/>
          <w:sz w:val="28"/>
          <w:szCs w:val="28"/>
        </w:rPr>
        <w:t xml:space="preserve">Creative play assists emotional development and promotes aesthetic awareness.  Children will be given opportunities to explore materials, paint, dough, clay, scrap paper etc.  The children will learn songs, </w:t>
      </w:r>
      <w:proofErr w:type="gramStart"/>
      <w:r>
        <w:rPr>
          <w:rFonts w:ascii="Comic Sans MS" w:hAnsi="Comic Sans MS"/>
          <w:sz w:val="28"/>
          <w:szCs w:val="28"/>
        </w:rPr>
        <w:t>listen</w:t>
      </w:r>
      <w:proofErr w:type="gramEnd"/>
      <w:r>
        <w:rPr>
          <w:rFonts w:ascii="Comic Sans MS" w:hAnsi="Comic Sans MS"/>
          <w:sz w:val="28"/>
          <w:szCs w:val="28"/>
        </w:rPr>
        <w:t xml:space="preserve"> and respond to music.  They will be given opportunities to express their ideas, communicate their feelings and use their imagination.</w:t>
      </w:r>
    </w:p>
    <w:p w14:paraId="4548AAB3" w14:textId="77777777" w:rsidR="00480EB0" w:rsidRDefault="00480EB0">
      <w:pPr>
        <w:rPr>
          <w:rFonts w:ascii="Comic Sans MS" w:hAnsi="Comic Sans MS"/>
          <w:sz w:val="28"/>
          <w:szCs w:val="28"/>
        </w:rPr>
      </w:pPr>
    </w:p>
    <w:p w14:paraId="0FC96D12" w14:textId="77777777" w:rsidR="00480EB0" w:rsidRDefault="00480EB0">
      <w:pPr>
        <w:rPr>
          <w:rFonts w:ascii="Comic Sans MS" w:hAnsi="Comic Sans MS"/>
          <w:sz w:val="28"/>
          <w:szCs w:val="28"/>
        </w:rPr>
      </w:pPr>
    </w:p>
    <w:p w14:paraId="3D6A0F6D" w14:textId="77777777" w:rsidR="00480EB0" w:rsidRPr="009F54F5" w:rsidRDefault="00B1314D">
      <w:pPr>
        <w:rPr>
          <w:rFonts w:ascii="Comic Sans MS" w:hAnsi="Comic Sans MS"/>
          <w:b/>
          <w:sz w:val="28"/>
          <w:szCs w:val="28"/>
          <w:u w:val="single"/>
        </w:rPr>
      </w:pPr>
      <w:r w:rsidRPr="00B1314D">
        <w:rPr>
          <w:rFonts w:ascii="Comic Sans MS" w:hAnsi="Comic Sans MS"/>
          <w:b/>
          <w:sz w:val="28"/>
          <w:szCs w:val="28"/>
          <w:u w:val="single"/>
        </w:rPr>
        <w:t>The World Around U</w:t>
      </w:r>
      <w:r w:rsidR="00480EB0" w:rsidRPr="00B1314D">
        <w:rPr>
          <w:rFonts w:ascii="Comic Sans MS" w:hAnsi="Comic Sans MS"/>
          <w:b/>
          <w:sz w:val="28"/>
          <w:szCs w:val="28"/>
          <w:u w:val="single"/>
        </w:rPr>
        <w:t>s</w:t>
      </w:r>
    </w:p>
    <w:p w14:paraId="28DE91CE" w14:textId="77777777" w:rsidR="00E56239" w:rsidRDefault="00480EB0">
      <w:pPr>
        <w:rPr>
          <w:rFonts w:ascii="Comic Sans MS" w:hAnsi="Comic Sans MS"/>
          <w:sz w:val="28"/>
          <w:szCs w:val="28"/>
        </w:rPr>
      </w:pPr>
      <w:r>
        <w:rPr>
          <w:rFonts w:ascii="Comic Sans MS" w:hAnsi="Comic Sans MS"/>
          <w:sz w:val="28"/>
          <w:szCs w:val="28"/>
        </w:rPr>
        <w:t>The children will have opportunities to develop knowledge and an understanding of the environment through talking about the weather, seasons, their family members, events past, present and future, exploring items on the interest table.  The children will become aware of environmental issues such as litter, personal safety in the sun and road safety.  They will become aware of and appreciate colour through their play.</w:t>
      </w:r>
    </w:p>
    <w:p w14:paraId="7D8C5111" w14:textId="77777777" w:rsidR="00480EB0" w:rsidRDefault="00480EB0">
      <w:pPr>
        <w:rPr>
          <w:rFonts w:ascii="Comic Sans MS" w:hAnsi="Comic Sans MS"/>
          <w:sz w:val="28"/>
          <w:szCs w:val="28"/>
        </w:rPr>
      </w:pPr>
      <w:r>
        <w:rPr>
          <w:rFonts w:ascii="Comic Sans MS" w:hAnsi="Comic Sans MS"/>
          <w:sz w:val="28"/>
          <w:szCs w:val="28"/>
        </w:rPr>
        <w:t>Through their natural curiosity and the opportunity to play with a wide range of activities, children will begin to develop skills and concepts in science and technology.  There will be opportunities to explore, observe, use their senses, make models, and put things together in a variety of ways and to learn about themselves.</w:t>
      </w:r>
    </w:p>
    <w:p w14:paraId="0B0EF316" w14:textId="77777777" w:rsidR="00480EB0" w:rsidRDefault="00480EB0">
      <w:pPr>
        <w:rPr>
          <w:rFonts w:ascii="Comic Sans MS" w:hAnsi="Comic Sans MS"/>
          <w:sz w:val="28"/>
          <w:szCs w:val="28"/>
        </w:rPr>
      </w:pPr>
    </w:p>
    <w:p w14:paraId="57905AD9" w14:textId="77777777" w:rsidR="00480EB0" w:rsidRDefault="00480EB0">
      <w:pPr>
        <w:rPr>
          <w:rFonts w:ascii="Comic Sans MS" w:hAnsi="Comic Sans MS"/>
          <w:sz w:val="28"/>
          <w:szCs w:val="28"/>
        </w:rPr>
      </w:pPr>
    </w:p>
    <w:p w14:paraId="57FA1816" w14:textId="77777777" w:rsidR="00480EB0" w:rsidRDefault="00480EB0">
      <w:pPr>
        <w:rPr>
          <w:rFonts w:ascii="Comic Sans MS" w:hAnsi="Comic Sans MS"/>
          <w:sz w:val="28"/>
          <w:szCs w:val="28"/>
        </w:rPr>
      </w:pPr>
    </w:p>
    <w:p w14:paraId="307AFB5B" w14:textId="77777777" w:rsidR="00480EB0" w:rsidRDefault="00480EB0">
      <w:pPr>
        <w:rPr>
          <w:rFonts w:ascii="Comic Sans MS" w:hAnsi="Comic Sans MS"/>
          <w:sz w:val="28"/>
          <w:szCs w:val="28"/>
        </w:rPr>
      </w:pPr>
    </w:p>
    <w:p w14:paraId="79099318" w14:textId="77777777" w:rsidR="00480EB0" w:rsidRDefault="00480EB0">
      <w:pPr>
        <w:jc w:val="center"/>
        <w:rPr>
          <w:rFonts w:ascii="Comic Sans MS" w:hAnsi="Comic Sans MS"/>
          <w:sz w:val="28"/>
          <w:szCs w:val="28"/>
          <w:u w:val="single"/>
        </w:rPr>
      </w:pPr>
    </w:p>
    <w:p w14:paraId="7F5CF308" w14:textId="77777777" w:rsidR="00480EB0" w:rsidRDefault="00480EB0">
      <w:pPr>
        <w:jc w:val="center"/>
        <w:rPr>
          <w:rFonts w:ascii="Comic Sans MS" w:hAnsi="Comic Sans MS"/>
          <w:sz w:val="28"/>
          <w:szCs w:val="28"/>
          <w:u w:val="single"/>
        </w:rPr>
      </w:pPr>
    </w:p>
    <w:p w14:paraId="2BE468BA" w14:textId="77777777" w:rsidR="003C7D49" w:rsidRDefault="003C7D49">
      <w:pPr>
        <w:jc w:val="center"/>
        <w:rPr>
          <w:rFonts w:ascii="Comic Sans MS" w:hAnsi="Comic Sans MS"/>
          <w:sz w:val="28"/>
          <w:szCs w:val="28"/>
          <w:u w:val="single"/>
        </w:rPr>
      </w:pPr>
    </w:p>
    <w:p w14:paraId="749273EB" w14:textId="77777777" w:rsidR="003C7D49" w:rsidRDefault="003C7D49">
      <w:pPr>
        <w:jc w:val="center"/>
        <w:rPr>
          <w:rFonts w:ascii="Comic Sans MS" w:hAnsi="Comic Sans MS"/>
          <w:sz w:val="28"/>
          <w:szCs w:val="28"/>
          <w:u w:val="single"/>
        </w:rPr>
      </w:pPr>
    </w:p>
    <w:p w14:paraId="31760219" w14:textId="77777777" w:rsidR="003C7D49" w:rsidRDefault="003C7D49">
      <w:pPr>
        <w:jc w:val="center"/>
        <w:rPr>
          <w:rFonts w:ascii="Comic Sans MS" w:hAnsi="Comic Sans MS"/>
          <w:sz w:val="28"/>
          <w:szCs w:val="28"/>
          <w:u w:val="single"/>
        </w:rPr>
      </w:pPr>
    </w:p>
    <w:p w14:paraId="173B3926" w14:textId="77777777" w:rsidR="003C7D49" w:rsidRDefault="003C7D49">
      <w:pPr>
        <w:jc w:val="center"/>
        <w:rPr>
          <w:rFonts w:ascii="Comic Sans MS" w:hAnsi="Comic Sans MS"/>
          <w:sz w:val="28"/>
          <w:szCs w:val="28"/>
          <w:u w:val="single"/>
        </w:rPr>
      </w:pPr>
    </w:p>
    <w:p w14:paraId="560C25E5" w14:textId="77777777" w:rsidR="003C7D49" w:rsidRDefault="003C7D49">
      <w:pPr>
        <w:jc w:val="center"/>
        <w:rPr>
          <w:rFonts w:ascii="Comic Sans MS" w:hAnsi="Comic Sans MS"/>
          <w:sz w:val="28"/>
          <w:szCs w:val="28"/>
          <w:u w:val="single"/>
        </w:rPr>
      </w:pPr>
    </w:p>
    <w:p w14:paraId="2B1699C9" w14:textId="77777777" w:rsidR="003C7D49" w:rsidRDefault="003C7D49">
      <w:pPr>
        <w:jc w:val="center"/>
        <w:rPr>
          <w:rFonts w:ascii="Comic Sans MS" w:hAnsi="Comic Sans MS"/>
          <w:sz w:val="28"/>
          <w:szCs w:val="28"/>
          <w:u w:val="single"/>
        </w:rPr>
      </w:pPr>
    </w:p>
    <w:p w14:paraId="1D167476" w14:textId="77777777" w:rsidR="003C7D49" w:rsidRDefault="003C7D49">
      <w:pPr>
        <w:jc w:val="center"/>
        <w:rPr>
          <w:rFonts w:ascii="Comic Sans MS" w:hAnsi="Comic Sans MS"/>
          <w:sz w:val="28"/>
          <w:szCs w:val="28"/>
          <w:u w:val="single"/>
        </w:rPr>
      </w:pPr>
    </w:p>
    <w:p w14:paraId="017E8E70" w14:textId="77777777" w:rsidR="00480EB0" w:rsidRPr="00B1314D" w:rsidRDefault="00636F37">
      <w:pPr>
        <w:jc w:val="center"/>
        <w:rPr>
          <w:rFonts w:ascii="Comic Sans MS" w:hAnsi="Comic Sans MS"/>
          <w:b/>
          <w:sz w:val="28"/>
          <w:szCs w:val="28"/>
          <w:u w:val="single"/>
        </w:rPr>
      </w:pPr>
      <w:r>
        <w:rPr>
          <w:rFonts w:ascii="Comic Sans MS" w:hAnsi="Comic Sans MS"/>
          <w:b/>
          <w:sz w:val="28"/>
          <w:szCs w:val="28"/>
          <w:u w:val="single"/>
        </w:rPr>
        <w:t xml:space="preserve">Induction and </w:t>
      </w:r>
      <w:proofErr w:type="gramStart"/>
      <w:r>
        <w:rPr>
          <w:rFonts w:ascii="Comic Sans MS" w:hAnsi="Comic Sans MS"/>
          <w:b/>
          <w:sz w:val="28"/>
          <w:szCs w:val="28"/>
          <w:u w:val="single"/>
        </w:rPr>
        <w:t>Settling</w:t>
      </w:r>
      <w:proofErr w:type="gramEnd"/>
      <w:r>
        <w:rPr>
          <w:rFonts w:ascii="Comic Sans MS" w:hAnsi="Comic Sans MS"/>
          <w:b/>
          <w:sz w:val="28"/>
          <w:szCs w:val="28"/>
          <w:u w:val="single"/>
        </w:rPr>
        <w:t xml:space="preserve"> in</w:t>
      </w:r>
    </w:p>
    <w:p w14:paraId="6F2B21AC" w14:textId="77777777" w:rsidR="00480EB0" w:rsidRPr="00B1314D" w:rsidRDefault="00480EB0">
      <w:pPr>
        <w:jc w:val="center"/>
        <w:rPr>
          <w:rFonts w:ascii="Comic Sans MS" w:hAnsi="Comic Sans MS"/>
          <w:b/>
          <w:sz w:val="28"/>
          <w:szCs w:val="28"/>
          <w:u w:val="single"/>
        </w:rPr>
      </w:pPr>
    </w:p>
    <w:p w14:paraId="64B7AC29" w14:textId="77777777" w:rsidR="00480EB0" w:rsidRDefault="00636F37" w:rsidP="00636F37">
      <w:pPr>
        <w:rPr>
          <w:rFonts w:ascii="Comic Sans MS" w:hAnsi="Comic Sans MS"/>
          <w:sz w:val="28"/>
          <w:szCs w:val="28"/>
        </w:rPr>
      </w:pPr>
      <w:r>
        <w:rPr>
          <w:rFonts w:ascii="Comic Sans MS" w:hAnsi="Comic Sans MS"/>
          <w:sz w:val="28"/>
          <w:szCs w:val="28"/>
        </w:rPr>
        <w:t xml:space="preserve">In June the nursery holds </w:t>
      </w:r>
      <w:r w:rsidR="004C73C0">
        <w:rPr>
          <w:rFonts w:ascii="Comic Sans MS" w:hAnsi="Comic Sans MS"/>
          <w:sz w:val="28"/>
          <w:szCs w:val="28"/>
        </w:rPr>
        <w:t xml:space="preserve">an induction day where the children and parents are invited to attend for a short play session.  These sessions are an opportunity for the children to meet the staff and visit the nursery.  </w:t>
      </w:r>
    </w:p>
    <w:p w14:paraId="75547CD4" w14:textId="77777777" w:rsidR="004C73C0" w:rsidRDefault="004C73C0" w:rsidP="00636F37">
      <w:pPr>
        <w:rPr>
          <w:rFonts w:ascii="Comic Sans MS" w:hAnsi="Comic Sans MS"/>
          <w:sz w:val="28"/>
          <w:szCs w:val="28"/>
        </w:rPr>
      </w:pPr>
    </w:p>
    <w:p w14:paraId="4545CC59" w14:textId="77777777" w:rsidR="004C73C0" w:rsidRDefault="004C73C0" w:rsidP="00636F37">
      <w:pPr>
        <w:rPr>
          <w:rFonts w:ascii="Comic Sans MS" w:hAnsi="Comic Sans MS"/>
          <w:sz w:val="28"/>
          <w:szCs w:val="28"/>
        </w:rPr>
      </w:pPr>
      <w:r>
        <w:rPr>
          <w:rFonts w:ascii="Comic Sans MS" w:hAnsi="Comic Sans MS"/>
          <w:sz w:val="28"/>
          <w:szCs w:val="28"/>
        </w:rPr>
        <w:t xml:space="preserve">There will then be an Information Evening for parents only.  This will consist of a short address from the </w:t>
      </w:r>
      <w:proofErr w:type="gramStart"/>
      <w:r>
        <w:rPr>
          <w:rFonts w:ascii="Comic Sans MS" w:hAnsi="Comic Sans MS"/>
          <w:sz w:val="28"/>
          <w:szCs w:val="28"/>
        </w:rPr>
        <w:t>Principal</w:t>
      </w:r>
      <w:proofErr w:type="gramEnd"/>
      <w:r>
        <w:rPr>
          <w:rFonts w:ascii="Comic Sans MS" w:hAnsi="Comic Sans MS"/>
          <w:sz w:val="28"/>
          <w:szCs w:val="28"/>
        </w:rPr>
        <w:t xml:space="preserve"> and information about nursery routines and Welcome pack will be given out.</w:t>
      </w:r>
    </w:p>
    <w:p w14:paraId="21BD4B93" w14:textId="77777777" w:rsidR="004C73C0" w:rsidRDefault="004C73C0" w:rsidP="00636F37">
      <w:pPr>
        <w:rPr>
          <w:rFonts w:ascii="Comic Sans MS" w:hAnsi="Comic Sans MS"/>
          <w:sz w:val="28"/>
          <w:szCs w:val="28"/>
        </w:rPr>
      </w:pPr>
    </w:p>
    <w:p w14:paraId="760906B0" w14:textId="48C045E6" w:rsidR="004C73C0" w:rsidRPr="00636F37" w:rsidRDefault="004C73C0" w:rsidP="00636F37">
      <w:pPr>
        <w:rPr>
          <w:rFonts w:ascii="Comic Sans MS" w:hAnsi="Comic Sans MS"/>
          <w:sz w:val="28"/>
          <w:szCs w:val="28"/>
        </w:rPr>
      </w:pPr>
      <w:r>
        <w:rPr>
          <w:rFonts w:ascii="Comic Sans MS" w:hAnsi="Comic Sans MS"/>
          <w:sz w:val="28"/>
          <w:szCs w:val="28"/>
        </w:rPr>
        <w:t>Home visits will begin at the end of August.  This is a sh</w:t>
      </w:r>
      <w:r w:rsidR="003C7D49">
        <w:rPr>
          <w:rFonts w:ascii="Comic Sans MS" w:hAnsi="Comic Sans MS"/>
          <w:sz w:val="28"/>
          <w:szCs w:val="28"/>
        </w:rPr>
        <w:t xml:space="preserve">ort </w:t>
      </w:r>
      <w:proofErr w:type="gramStart"/>
      <w:r w:rsidR="003C7D49">
        <w:rPr>
          <w:rFonts w:ascii="Comic Sans MS" w:hAnsi="Comic Sans MS"/>
          <w:sz w:val="28"/>
          <w:szCs w:val="28"/>
        </w:rPr>
        <w:t>10 minute</w:t>
      </w:r>
      <w:proofErr w:type="gramEnd"/>
      <w:r w:rsidR="003C7D49">
        <w:rPr>
          <w:rFonts w:ascii="Comic Sans MS" w:hAnsi="Comic Sans MS"/>
          <w:sz w:val="28"/>
          <w:szCs w:val="28"/>
        </w:rPr>
        <w:t xml:space="preserve"> visit when the</w:t>
      </w:r>
      <w:r>
        <w:rPr>
          <w:rFonts w:ascii="Comic Sans MS" w:hAnsi="Comic Sans MS"/>
          <w:sz w:val="28"/>
          <w:szCs w:val="28"/>
        </w:rPr>
        <w:t xml:space="preserve"> child’s teacher and nursery assistant will visit them in their home and bring out a transition booklet and a goody bag about starting nursery school.  This is a great opportunity for parents to talk to the class teacher in a comfortable environment and share any concerns they might be having about their child</w:t>
      </w:r>
      <w:r w:rsidR="00A25175">
        <w:rPr>
          <w:rFonts w:ascii="Comic Sans MS" w:hAnsi="Comic Sans MS"/>
          <w:sz w:val="28"/>
          <w:szCs w:val="28"/>
        </w:rPr>
        <w:t xml:space="preserve"> starting nursery</w:t>
      </w:r>
      <w:r>
        <w:rPr>
          <w:rFonts w:ascii="Comic Sans MS" w:hAnsi="Comic Sans MS"/>
          <w:sz w:val="28"/>
          <w:szCs w:val="28"/>
        </w:rPr>
        <w:t>.</w:t>
      </w:r>
    </w:p>
    <w:p w14:paraId="5352884B" w14:textId="77777777" w:rsidR="00480EB0" w:rsidRDefault="00480EB0">
      <w:pPr>
        <w:jc w:val="center"/>
        <w:rPr>
          <w:rFonts w:ascii="Comic Sans MS" w:hAnsi="Comic Sans MS"/>
          <w:sz w:val="28"/>
          <w:szCs w:val="28"/>
          <w:u w:val="single"/>
        </w:rPr>
      </w:pPr>
    </w:p>
    <w:p w14:paraId="204396EA" w14:textId="6359E57C" w:rsidR="00480EB0" w:rsidRDefault="00480EB0">
      <w:pPr>
        <w:rPr>
          <w:rFonts w:ascii="Comic Sans MS" w:hAnsi="Comic Sans MS"/>
          <w:sz w:val="28"/>
          <w:szCs w:val="28"/>
        </w:rPr>
      </w:pPr>
      <w:r>
        <w:rPr>
          <w:rFonts w:ascii="Comic Sans MS" w:hAnsi="Comic Sans MS"/>
          <w:sz w:val="28"/>
          <w:szCs w:val="28"/>
        </w:rPr>
        <w:t>When your child starts nursery school, please stay until he/she is happy in their new surroundings.  This will help to make a secure and happy start.  To achieve this, children are admitted to the Nursery during September in small groups.  This also allows staff to give time to each new child starting and to get to know them.  Initially your child will only stay f</w:t>
      </w:r>
      <w:r w:rsidR="004C73C0">
        <w:rPr>
          <w:rFonts w:ascii="Comic Sans MS" w:hAnsi="Comic Sans MS"/>
          <w:sz w:val="28"/>
          <w:szCs w:val="28"/>
        </w:rPr>
        <w:t xml:space="preserve">or 1 hour.   This will </w:t>
      </w:r>
      <w:r>
        <w:rPr>
          <w:rFonts w:ascii="Comic Sans MS" w:hAnsi="Comic Sans MS"/>
          <w:sz w:val="28"/>
          <w:szCs w:val="28"/>
        </w:rPr>
        <w:t xml:space="preserve">be extended until your child feels secure and is able to stay for the full session.  </w:t>
      </w:r>
      <w:r w:rsidR="004C73C0">
        <w:rPr>
          <w:rFonts w:ascii="Comic Sans MS" w:hAnsi="Comic Sans MS"/>
          <w:sz w:val="28"/>
          <w:szCs w:val="28"/>
        </w:rPr>
        <w:t>We aim to begin dinners (for those ch</w:t>
      </w:r>
      <w:r w:rsidR="003C7D49">
        <w:rPr>
          <w:rFonts w:ascii="Comic Sans MS" w:hAnsi="Comic Sans MS"/>
          <w:sz w:val="28"/>
          <w:szCs w:val="28"/>
        </w:rPr>
        <w:t>ildren who are ready) by the third week</w:t>
      </w:r>
      <w:r w:rsidR="004C73C0">
        <w:rPr>
          <w:rFonts w:ascii="Comic Sans MS" w:hAnsi="Comic Sans MS"/>
          <w:sz w:val="28"/>
          <w:szCs w:val="28"/>
        </w:rPr>
        <w:t xml:space="preserve"> of September.</w:t>
      </w:r>
    </w:p>
    <w:p w14:paraId="5C015789" w14:textId="77777777" w:rsidR="00480EB0" w:rsidRDefault="00480EB0">
      <w:pPr>
        <w:rPr>
          <w:rFonts w:ascii="Comic Sans MS" w:hAnsi="Comic Sans MS"/>
          <w:sz w:val="28"/>
          <w:szCs w:val="28"/>
        </w:rPr>
      </w:pPr>
    </w:p>
    <w:p w14:paraId="3A881C61" w14:textId="77777777" w:rsidR="00480EB0" w:rsidRDefault="00480EB0">
      <w:pPr>
        <w:rPr>
          <w:rFonts w:ascii="Comic Sans MS" w:hAnsi="Comic Sans MS"/>
          <w:sz w:val="28"/>
          <w:szCs w:val="28"/>
        </w:rPr>
      </w:pPr>
      <w:r>
        <w:rPr>
          <w:rFonts w:ascii="Comic Sans MS" w:hAnsi="Comic Sans MS"/>
          <w:sz w:val="28"/>
          <w:szCs w:val="28"/>
        </w:rPr>
        <w:t>As no two children respond in the same way, please don’t worry if your child becomes shy and uncertain, it is quite normal.  We will work with you to help your child feel happy and secure in this new situation.</w:t>
      </w:r>
    </w:p>
    <w:p w14:paraId="12B58783" w14:textId="77777777" w:rsidR="00475480" w:rsidRDefault="00480EB0" w:rsidP="00CC4C1B">
      <w:pPr>
        <w:jc w:val="center"/>
        <w:rPr>
          <w:rFonts w:ascii="Comic Sans MS" w:hAnsi="Comic Sans MS"/>
          <w:sz w:val="28"/>
          <w:szCs w:val="28"/>
        </w:rPr>
      </w:pPr>
      <w:r>
        <w:rPr>
          <w:rFonts w:ascii="Comic Sans MS" w:hAnsi="Comic Sans MS"/>
          <w:sz w:val="28"/>
          <w:szCs w:val="28"/>
        </w:rPr>
        <w:br w:type="page"/>
      </w:r>
    </w:p>
    <w:p w14:paraId="591C7100" w14:textId="77777777" w:rsidR="00480EB0" w:rsidRPr="00B1314D" w:rsidRDefault="00CC4C1B">
      <w:pPr>
        <w:jc w:val="center"/>
        <w:rPr>
          <w:rFonts w:ascii="Comic Sans MS" w:hAnsi="Comic Sans MS"/>
          <w:b/>
          <w:sz w:val="28"/>
          <w:szCs w:val="28"/>
          <w:u w:val="single"/>
        </w:rPr>
      </w:pPr>
      <w:r>
        <w:rPr>
          <w:rFonts w:ascii="Comic Sans MS" w:hAnsi="Comic Sans MS"/>
          <w:b/>
          <w:sz w:val="28"/>
          <w:szCs w:val="28"/>
          <w:u w:val="single"/>
        </w:rPr>
        <w:lastRenderedPageBreak/>
        <w:t>Birthdays</w:t>
      </w:r>
    </w:p>
    <w:p w14:paraId="3327E09F" w14:textId="77777777" w:rsidR="00480EB0" w:rsidRPr="00B1314D" w:rsidRDefault="00480EB0">
      <w:pPr>
        <w:rPr>
          <w:rFonts w:ascii="Comic Sans MS" w:hAnsi="Comic Sans MS"/>
          <w:b/>
          <w:sz w:val="28"/>
          <w:szCs w:val="28"/>
        </w:rPr>
      </w:pPr>
    </w:p>
    <w:p w14:paraId="1BE10284" w14:textId="77777777" w:rsidR="00480EB0" w:rsidRDefault="00480EB0">
      <w:pPr>
        <w:rPr>
          <w:rFonts w:ascii="Comic Sans MS" w:hAnsi="Comic Sans MS"/>
          <w:sz w:val="28"/>
          <w:szCs w:val="28"/>
        </w:rPr>
      </w:pPr>
      <w:r>
        <w:rPr>
          <w:rFonts w:ascii="Comic Sans MS" w:hAnsi="Comic Sans MS"/>
          <w:sz w:val="28"/>
          <w:szCs w:val="28"/>
        </w:rPr>
        <w:t>We celebrate each child’s birthday in the Nursery, making the event special for the child by providing a cake and allowing him/her special privileges on that day (wearing a crown, choosing the songs, etc).  If the birthday occurs during a holiday, it is celebrated on the closest school day before or after the event, similarly if the actual date falls on a weekend, the event is celebrated on a Friday or a Monday.</w:t>
      </w:r>
    </w:p>
    <w:p w14:paraId="222A31C2" w14:textId="77777777" w:rsidR="00480EB0" w:rsidRDefault="00480EB0">
      <w:pPr>
        <w:rPr>
          <w:rFonts w:ascii="Comic Sans MS" w:hAnsi="Comic Sans MS"/>
          <w:sz w:val="28"/>
          <w:szCs w:val="28"/>
        </w:rPr>
      </w:pPr>
    </w:p>
    <w:p w14:paraId="47C3B4F8" w14:textId="77777777" w:rsidR="00480EB0" w:rsidRDefault="00480EB0">
      <w:pPr>
        <w:rPr>
          <w:rFonts w:ascii="Comic Sans MS" w:hAnsi="Comic Sans MS"/>
          <w:sz w:val="28"/>
          <w:szCs w:val="28"/>
        </w:rPr>
      </w:pPr>
    </w:p>
    <w:p w14:paraId="3A027199" w14:textId="77777777" w:rsidR="00480EB0" w:rsidRPr="00B1314D" w:rsidRDefault="00CC4C1B">
      <w:pPr>
        <w:jc w:val="center"/>
        <w:rPr>
          <w:rFonts w:ascii="Comic Sans MS" w:hAnsi="Comic Sans MS"/>
          <w:b/>
          <w:sz w:val="28"/>
          <w:szCs w:val="28"/>
          <w:u w:val="single"/>
        </w:rPr>
      </w:pPr>
      <w:r>
        <w:rPr>
          <w:rFonts w:ascii="Comic Sans MS" w:hAnsi="Comic Sans MS"/>
          <w:b/>
          <w:sz w:val="28"/>
          <w:szCs w:val="28"/>
          <w:u w:val="single"/>
        </w:rPr>
        <w:t>School Meals</w:t>
      </w:r>
    </w:p>
    <w:p w14:paraId="0ACCDCD1" w14:textId="77777777" w:rsidR="00480EB0" w:rsidRDefault="00480EB0">
      <w:pPr>
        <w:rPr>
          <w:rFonts w:ascii="Comic Sans MS" w:hAnsi="Comic Sans MS"/>
          <w:sz w:val="28"/>
          <w:szCs w:val="28"/>
        </w:rPr>
      </w:pPr>
    </w:p>
    <w:p w14:paraId="703FF66B" w14:textId="77777777" w:rsidR="00480EB0" w:rsidRDefault="00CC4C1B">
      <w:pPr>
        <w:rPr>
          <w:rFonts w:ascii="Comic Sans MS" w:hAnsi="Comic Sans MS"/>
          <w:sz w:val="28"/>
          <w:szCs w:val="28"/>
        </w:rPr>
      </w:pPr>
      <w:r>
        <w:rPr>
          <w:rFonts w:ascii="Comic Sans MS" w:hAnsi="Comic Sans MS"/>
          <w:sz w:val="28"/>
          <w:szCs w:val="28"/>
        </w:rPr>
        <w:t xml:space="preserve">School dinners begin </w:t>
      </w:r>
      <w:r w:rsidR="00857608">
        <w:rPr>
          <w:rFonts w:ascii="Comic Sans MS" w:hAnsi="Comic Sans MS"/>
          <w:sz w:val="28"/>
          <w:szCs w:val="28"/>
        </w:rPr>
        <w:t>in the second or third week of</w:t>
      </w:r>
      <w:r>
        <w:rPr>
          <w:rFonts w:ascii="Comic Sans MS" w:hAnsi="Comic Sans MS"/>
          <w:sz w:val="28"/>
          <w:szCs w:val="28"/>
        </w:rPr>
        <w:t xml:space="preserve"> September for those children who are ready to stay for the full nursery day.</w:t>
      </w:r>
      <w:r w:rsidR="00480EB0">
        <w:rPr>
          <w:rFonts w:ascii="Comic Sans MS" w:hAnsi="Comic Sans MS"/>
          <w:sz w:val="28"/>
          <w:szCs w:val="28"/>
        </w:rPr>
        <w:t xml:space="preserve"> The children are invited to stay for dinner in small groups as and when the staff feel that they are ready to cope with the dinner routine and longer day.  Parents will be informed on a weekly basis as to when their child is ready to stay.  This gradual settling in gives the children time to adjust to the new routines.</w:t>
      </w:r>
    </w:p>
    <w:p w14:paraId="60DD656C" w14:textId="77777777" w:rsidR="00CC4C1B" w:rsidRDefault="00CC4C1B">
      <w:pPr>
        <w:jc w:val="center"/>
        <w:rPr>
          <w:rFonts w:ascii="Comic Sans MS" w:hAnsi="Comic Sans MS"/>
          <w:sz w:val="28"/>
          <w:szCs w:val="28"/>
        </w:rPr>
      </w:pPr>
    </w:p>
    <w:p w14:paraId="2888D87F" w14:textId="77777777" w:rsidR="00CC4C1B" w:rsidRDefault="00CC4C1B">
      <w:pPr>
        <w:jc w:val="center"/>
        <w:rPr>
          <w:rFonts w:ascii="Comic Sans MS" w:hAnsi="Comic Sans MS"/>
          <w:sz w:val="28"/>
          <w:szCs w:val="28"/>
        </w:rPr>
      </w:pPr>
      <w:r>
        <w:rPr>
          <w:rFonts w:ascii="Comic Sans MS" w:hAnsi="Comic Sans MS"/>
          <w:sz w:val="28"/>
          <w:szCs w:val="28"/>
        </w:rPr>
        <w:t xml:space="preserve">School Dinners currently cost £2.50 per </w:t>
      </w:r>
      <w:proofErr w:type="gramStart"/>
      <w:r>
        <w:rPr>
          <w:rFonts w:ascii="Comic Sans MS" w:hAnsi="Comic Sans MS"/>
          <w:sz w:val="28"/>
          <w:szCs w:val="28"/>
        </w:rPr>
        <w:t>day</w:t>
      </w:r>
      <w:proofErr w:type="gramEnd"/>
    </w:p>
    <w:p w14:paraId="24E64812" w14:textId="77777777" w:rsidR="00CC4C1B" w:rsidRDefault="00CC4C1B" w:rsidP="00B7214D">
      <w:pPr>
        <w:rPr>
          <w:rFonts w:ascii="Comic Sans MS" w:hAnsi="Comic Sans MS"/>
          <w:b/>
          <w:sz w:val="28"/>
          <w:szCs w:val="28"/>
          <w:u w:val="single"/>
        </w:rPr>
      </w:pPr>
    </w:p>
    <w:p w14:paraId="31679C67" w14:textId="77777777" w:rsidR="00CC4C1B" w:rsidRDefault="00CC4C1B">
      <w:pPr>
        <w:jc w:val="center"/>
        <w:rPr>
          <w:rFonts w:ascii="Comic Sans MS" w:hAnsi="Comic Sans MS"/>
          <w:b/>
          <w:sz w:val="28"/>
          <w:szCs w:val="28"/>
          <w:u w:val="single"/>
        </w:rPr>
      </w:pPr>
    </w:p>
    <w:p w14:paraId="6EE7E84B" w14:textId="77777777" w:rsidR="00480EB0" w:rsidRPr="00CC4C1B" w:rsidRDefault="00480EB0">
      <w:pPr>
        <w:jc w:val="center"/>
        <w:rPr>
          <w:rFonts w:ascii="Comic Sans MS" w:hAnsi="Comic Sans MS"/>
          <w:sz w:val="28"/>
          <w:szCs w:val="28"/>
        </w:rPr>
      </w:pPr>
      <w:r w:rsidRPr="00B1314D">
        <w:rPr>
          <w:rFonts w:ascii="Comic Sans MS" w:hAnsi="Comic Sans MS"/>
          <w:b/>
          <w:sz w:val="28"/>
          <w:szCs w:val="28"/>
          <w:u w:val="single"/>
        </w:rPr>
        <w:t>S</w:t>
      </w:r>
      <w:r w:rsidR="00CC4C1B">
        <w:rPr>
          <w:rFonts w:ascii="Comic Sans MS" w:hAnsi="Comic Sans MS"/>
          <w:b/>
          <w:sz w:val="28"/>
          <w:szCs w:val="28"/>
          <w:u w:val="single"/>
        </w:rPr>
        <w:t>nack</w:t>
      </w:r>
      <w:r w:rsidR="003C7D49">
        <w:rPr>
          <w:rFonts w:ascii="Comic Sans MS" w:hAnsi="Comic Sans MS"/>
          <w:b/>
          <w:sz w:val="28"/>
          <w:szCs w:val="28"/>
          <w:u w:val="single"/>
        </w:rPr>
        <w:t xml:space="preserve"> and School Fund</w:t>
      </w:r>
    </w:p>
    <w:p w14:paraId="51C76D05" w14:textId="77777777" w:rsidR="00480EB0" w:rsidRDefault="00480EB0">
      <w:pPr>
        <w:rPr>
          <w:rFonts w:ascii="Comic Sans MS" w:hAnsi="Comic Sans MS"/>
          <w:sz w:val="28"/>
          <w:szCs w:val="28"/>
        </w:rPr>
      </w:pPr>
    </w:p>
    <w:p w14:paraId="6AAE48AF" w14:textId="77777777" w:rsidR="00B7214D" w:rsidRDefault="00480EB0">
      <w:pPr>
        <w:rPr>
          <w:rFonts w:ascii="Comic Sans MS" w:hAnsi="Comic Sans MS"/>
          <w:sz w:val="28"/>
          <w:szCs w:val="28"/>
        </w:rPr>
      </w:pPr>
      <w:r>
        <w:rPr>
          <w:rFonts w:ascii="Comic Sans MS" w:hAnsi="Comic Sans MS"/>
          <w:sz w:val="28"/>
          <w:szCs w:val="28"/>
        </w:rPr>
        <w:t xml:space="preserve">A mid-morning snack is prepared each day, consisting of fresh </w:t>
      </w:r>
      <w:proofErr w:type="gramStart"/>
      <w:r>
        <w:rPr>
          <w:rFonts w:ascii="Comic Sans MS" w:hAnsi="Comic Sans MS"/>
          <w:sz w:val="28"/>
          <w:szCs w:val="28"/>
        </w:rPr>
        <w:t>frui</w:t>
      </w:r>
      <w:r w:rsidR="003C7D49">
        <w:rPr>
          <w:rFonts w:ascii="Comic Sans MS" w:hAnsi="Comic Sans MS"/>
          <w:sz w:val="28"/>
          <w:szCs w:val="28"/>
        </w:rPr>
        <w:t>t,  a</w:t>
      </w:r>
      <w:proofErr w:type="gramEnd"/>
      <w:r w:rsidR="003C7D49">
        <w:rPr>
          <w:rFonts w:ascii="Comic Sans MS" w:hAnsi="Comic Sans MS"/>
          <w:sz w:val="28"/>
          <w:szCs w:val="28"/>
        </w:rPr>
        <w:t xml:space="preserve"> bread based snack</w:t>
      </w:r>
      <w:r w:rsidR="00475480">
        <w:rPr>
          <w:rFonts w:ascii="Comic Sans MS" w:hAnsi="Comic Sans MS"/>
          <w:sz w:val="28"/>
          <w:szCs w:val="28"/>
        </w:rPr>
        <w:t xml:space="preserve">, </w:t>
      </w:r>
      <w:r>
        <w:rPr>
          <w:rFonts w:ascii="Comic Sans MS" w:hAnsi="Comic Sans MS"/>
          <w:sz w:val="28"/>
          <w:szCs w:val="28"/>
        </w:rPr>
        <w:t xml:space="preserve">and a drink of milk </w:t>
      </w:r>
      <w:r w:rsidR="00645B85">
        <w:rPr>
          <w:rFonts w:ascii="Comic Sans MS" w:hAnsi="Comic Sans MS"/>
          <w:sz w:val="28"/>
          <w:szCs w:val="28"/>
        </w:rPr>
        <w:t>or water.  A weekly charge of £3</w:t>
      </w:r>
      <w:r w:rsidR="00427F5B">
        <w:rPr>
          <w:rFonts w:ascii="Comic Sans MS" w:hAnsi="Comic Sans MS"/>
          <w:sz w:val="28"/>
          <w:szCs w:val="28"/>
        </w:rPr>
        <w:t>.5</w:t>
      </w:r>
      <w:r>
        <w:rPr>
          <w:rFonts w:ascii="Comic Sans MS" w:hAnsi="Comic Sans MS"/>
          <w:sz w:val="28"/>
          <w:szCs w:val="28"/>
        </w:rPr>
        <w:t>0 is made for snack and school fund.</w:t>
      </w:r>
      <w:r w:rsidR="00B7214D">
        <w:rPr>
          <w:rFonts w:ascii="Comic Sans MS" w:hAnsi="Comic Sans MS"/>
          <w:sz w:val="28"/>
          <w:szCs w:val="28"/>
        </w:rPr>
        <w:t xml:space="preserve"> </w:t>
      </w:r>
    </w:p>
    <w:p w14:paraId="3B2742AF" w14:textId="77777777" w:rsidR="00B7214D" w:rsidRDefault="00B7214D">
      <w:pPr>
        <w:rPr>
          <w:rFonts w:ascii="Comic Sans MS" w:hAnsi="Comic Sans MS"/>
          <w:sz w:val="28"/>
          <w:szCs w:val="28"/>
        </w:rPr>
      </w:pPr>
      <w:r>
        <w:rPr>
          <w:rFonts w:ascii="Comic Sans MS" w:hAnsi="Comic Sans MS"/>
          <w:sz w:val="28"/>
          <w:szCs w:val="28"/>
        </w:rPr>
        <w:t xml:space="preserve"> </w:t>
      </w:r>
    </w:p>
    <w:p w14:paraId="6C35F6A2" w14:textId="77777777" w:rsidR="00480EB0" w:rsidRDefault="00B7214D">
      <w:pPr>
        <w:rPr>
          <w:rFonts w:ascii="Comic Sans MS" w:hAnsi="Comic Sans MS"/>
          <w:sz w:val="28"/>
          <w:szCs w:val="28"/>
        </w:rPr>
      </w:pPr>
      <w:r>
        <w:rPr>
          <w:rFonts w:ascii="Comic Sans MS" w:hAnsi="Comic Sans MS"/>
          <w:sz w:val="28"/>
          <w:szCs w:val="28"/>
        </w:rPr>
        <w:t>Castlereagh Nursery is a cashless school as we use the School Money App to collect all payments.</w:t>
      </w:r>
    </w:p>
    <w:p w14:paraId="6D43947E" w14:textId="77777777" w:rsidR="00480EB0" w:rsidRPr="00CC4C1B" w:rsidRDefault="00480EB0" w:rsidP="00CC4C1B">
      <w:pPr>
        <w:jc w:val="center"/>
      </w:pPr>
    </w:p>
    <w:p w14:paraId="54A4987D" w14:textId="77777777" w:rsidR="00FF15A2" w:rsidRPr="00B7214D" w:rsidRDefault="00E56239" w:rsidP="00B7214D">
      <w:pPr>
        <w:jc w:val="center"/>
        <w:rPr>
          <w:rFonts w:ascii="Comic Sans MS" w:hAnsi="Comic Sans MS"/>
          <w:b/>
          <w:bCs/>
          <w:color w:val="7030A0"/>
          <w:sz w:val="32"/>
          <w:szCs w:val="32"/>
        </w:rPr>
      </w:pPr>
      <w:r w:rsidRPr="00B7214D">
        <w:rPr>
          <w:rFonts w:ascii="Comic Sans MS" w:hAnsi="Comic Sans MS"/>
          <w:b/>
          <w:bCs/>
          <w:color w:val="7030A0"/>
          <w:sz w:val="32"/>
          <w:szCs w:val="32"/>
        </w:rPr>
        <w:t>Thank you for expressing an interest in our nursery school.</w:t>
      </w:r>
    </w:p>
    <w:sectPr w:rsidR="00FF15A2" w:rsidRPr="00B7214D" w:rsidSect="00AE5945">
      <w:pgSz w:w="11906" w:h="16838"/>
      <w:pgMar w:top="851" w:right="1800" w:bottom="1440" w:left="1942"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8EB0" w14:textId="77777777" w:rsidR="00AE5945" w:rsidRDefault="00AE5945" w:rsidP="00CB6675">
      <w:r>
        <w:separator/>
      </w:r>
    </w:p>
  </w:endnote>
  <w:endnote w:type="continuationSeparator" w:id="0">
    <w:p w14:paraId="30CDB4D3" w14:textId="77777777" w:rsidR="00AE5945" w:rsidRDefault="00AE5945" w:rsidP="00CB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B520" w14:textId="77777777" w:rsidR="00AE5945" w:rsidRDefault="00AE5945" w:rsidP="00CB6675">
      <w:r>
        <w:separator/>
      </w:r>
    </w:p>
  </w:footnote>
  <w:footnote w:type="continuationSeparator" w:id="0">
    <w:p w14:paraId="446A23D5" w14:textId="77777777" w:rsidR="00AE5945" w:rsidRDefault="00AE5945" w:rsidP="00CB6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CA8"/>
    <w:multiLevelType w:val="hybridMultilevel"/>
    <w:tmpl w:val="B94085F2"/>
    <w:lvl w:ilvl="0" w:tplc="B2200AC0">
      <w:start w:val="1"/>
      <w:numFmt w:val="lowerLetter"/>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08A394D"/>
    <w:multiLevelType w:val="hybridMultilevel"/>
    <w:tmpl w:val="DF04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123D5"/>
    <w:multiLevelType w:val="hybridMultilevel"/>
    <w:tmpl w:val="C9962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531872"/>
    <w:multiLevelType w:val="hybridMultilevel"/>
    <w:tmpl w:val="123A9796"/>
    <w:lvl w:ilvl="0" w:tplc="E242BFA4">
      <w:start w:val="1"/>
      <w:numFmt w:val="decimal"/>
      <w:lvlText w:val="%1."/>
      <w:lvlJc w:val="left"/>
      <w:pPr>
        <w:ind w:left="328" w:hanging="197"/>
        <w:jc w:val="left"/>
      </w:pPr>
      <w:rPr>
        <w:rFonts w:ascii="Calibri" w:eastAsia="Calibri" w:hAnsi="Calibri" w:cs="Calibri" w:hint="default"/>
        <w:spacing w:val="-1"/>
        <w:w w:val="99"/>
        <w:sz w:val="20"/>
        <w:szCs w:val="20"/>
        <w:lang w:val="en-GB" w:eastAsia="en-GB" w:bidi="en-GB"/>
      </w:rPr>
    </w:lvl>
    <w:lvl w:ilvl="1" w:tplc="79F2D444">
      <w:numFmt w:val="bullet"/>
      <w:lvlText w:val=""/>
      <w:lvlJc w:val="left"/>
      <w:pPr>
        <w:ind w:left="851" w:hanging="360"/>
      </w:pPr>
      <w:rPr>
        <w:rFonts w:ascii="Symbol" w:eastAsia="Symbol" w:hAnsi="Symbol" w:cs="Symbol" w:hint="default"/>
        <w:w w:val="99"/>
        <w:sz w:val="20"/>
        <w:szCs w:val="20"/>
        <w:lang w:val="en-GB" w:eastAsia="en-GB" w:bidi="en-GB"/>
      </w:rPr>
    </w:lvl>
    <w:lvl w:ilvl="2" w:tplc="F064EF12">
      <w:numFmt w:val="bullet"/>
      <w:lvlText w:val=""/>
      <w:lvlJc w:val="left"/>
      <w:pPr>
        <w:ind w:left="1550" w:hanging="219"/>
      </w:pPr>
      <w:rPr>
        <w:rFonts w:ascii="Symbol" w:eastAsia="Symbol" w:hAnsi="Symbol" w:cs="Symbol" w:hint="default"/>
        <w:w w:val="99"/>
        <w:sz w:val="20"/>
        <w:szCs w:val="20"/>
        <w:lang w:val="en-GB" w:eastAsia="en-GB" w:bidi="en-GB"/>
      </w:rPr>
    </w:lvl>
    <w:lvl w:ilvl="3" w:tplc="4DCAB458">
      <w:numFmt w:val="bullet"/>
      <w:lvlText w:val="•"/>
      <w:lvlJc w:val="left"/>
      <w:pPr>
        <w:ind w:left="1560" w:hanging="219"/>
      </w:pPr>
      <w:rPr>
        <w:rFonts w:hint="default"/>
        <w:lang w:val="en-GB" w:eastAsia="en-GB" w:bidi="en-GB"/>
      </w:rPr>
    </w:lvl>
    <w:lvl w:ilvl="4" w:tplc="156C1078">
      <w:numFmt w:val="bullet"/>
      <w:lvlText w:val="•"/>
      <w:lvlJc w:val="left"/>
      <w:pPr>
        <w:ind w:left="2832" w:hanging="219"/>
      </w:pPr>
      <w:rPr>
        <w:rFonts w:hint="default"/>
        <w:lang w:val="en-GB" w:eastAsia="en-GB" w:bidi="en-GB"/>
      </w:rPr>
    </w:lvl>
    <w:lvl w:ilvl="5" w:tplc="17905F54">
      <w:numFmt w:val="bullet"/>
      <w:lvlText w:val="•"/>
      <w:lvlJc w:val="left"/>
      <w:pPr>
        <w:ind w:left="4104" w:hanging="219"/>
      </w:pPr>
      <w:rPr>
        <w:rFonts w:hint="default"/>
        <w:lang w:val="en-GB" w:eastAsia="en-GB" w:bidi="en-GB"/>
      </w:rPr>
    </w:lvl>
    <w:lvl w:ilvl="6" w:tplc="A5DA1504">
      <w:numFmt w:val="bullet"/>
      <w:lvlText w:val="•"/>
      <w:lvlJc w:val="left"/>
      <w:pPr>
        <w:ind w:left="5377" w:hanging="219"/>
      </w:pPr>
      <w:rPr>
        <w:rFonts w:hint="default"/>
        <w:lang w:val="en-GB" w:eastAsia="en-GB" w:bidi="en-GB"/>
      </w:rPr>
    </w:lvl>
    <w:lvl w:ilvl="7" w:tplc="7FF2EB00">
      <w:numFmt w:val="bullet"/>
      <w:lvlText w:val="•"/>
      <w:lvlJc w:val="left"/>
      <w:pPr>
        <w:ind w:left="6649" w:hanging="219"/>
      </w:pPr>
      <w:rPr>
        <w:rFonts w:hint="default"/>
        <w:lang w:val="en-GB" w:eastAsia="en-GB" w:bidi="en-GB"/>
      </w:rPr>
    </w:lvl>
    <w:lvl w:ilvl="8" w:tplc="E38E64E6">
      <w:numFmt w:val="bullet"/>
      <w:lvlText w:val="•"/>
      <w:lvlJc w:val="left"/>
      <w:pPr>
        <w:ind w:left="7921" w:hanging="219"/>
      </w:pPr>
      <w:rPr>
        <w:rFonts w:hint="default"/>
        <w:lang w:val="en-GB" w:eastAsia="en-GB" w:bidi="en-GB"/>
      </w:rPr>
    </w:lvl>
  </w:abstractNum>
  <w:abstractNum w:abstractNumId="4" w15:restartNumberingAfterBreak="0">
    <w:nsid w:val="528C0A97"/>
    <w:multiLevelType w:val="singleLevel"/>
    <w:tmpl w:val="C846B080"/>
    <w:lvl w:ilvl="0">
      <w:start w:val="1"/>
      <w:numFmt w:val="decimal"/>
      <w:lvlText w:val="%1"/>
      <w:lvlJc w:val="left"/>
      <w:pPr>
        <w:tabs>
          <w:tab w:val="num" w:pos="180"/>
        </w:tabs>
        <w:ind w:left="180" w:hanging="360"/>
      </w:pPr>
      <w:rPr>
        <w:rFonts w:hint="default"/>
      </w:rPr>
    </w:lvl>
  </w:abstractNum>
  <w:abstractNum w:abstractNumId="5" w15:restartNumberingAfterBreak="0">
    <w:nsid w:val="528E561D"/>
    <w:multiLevelType w:val="hybridMultilevel"/>
    <w:tmpl w:val="D3A26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36829"/>
    <w:multiLevelType w:val="hybridMultilevel"/>
    <w:tmpl w:val="3F3EB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3E5E9E"/>
    <w:multiLevelType w:val="hybridMultilevel"/>
    <w:tmpl w:val="7322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0409E2"/>
    <w:multiLevelType w:val="hybridMultilevel"/>
    <w:tmpl w:val="C4162EE0"/>
    <w:lvl w:ilvl="0" w:tplc="C66A6364">
      <w:numFmt w:val="bullet"/>
      <w:lvlText w:val="•"/>
      <w:lvlJc w:val="left"/>
      <w:pPr>
        <w:ind w:left="273" w:hanging="145"/>
      </w:pPr>
      <w:rPr>
        <w:rFonts w:ascii="Calibri" w:eastAsia="Calibri" w:hAnsi="Calibri" w:cs="Calibri" w:hint="default"/>
        <w:w w:val="99"/>
        <w:sz w:val="20"/>
        <w:szCs w:val="20"/>
        <w:lang w:val="en-GB" w:eastAsia="en-GB" w:bidi="en-GB"/>
      </w:rPr>
    </w:lvl>
    <w:lvl w:ilvl="1" w:tplc="6D329D46">
      <w:numFmt w:val="bullet"/>
      <w:lvlText w:val="•"/>
      <w:lvlJc w:val="left"/>
      <w:pPr>
        <w:ind w:left="1298" w:hanging="145"/>
      </w:pPr>
      <w:rPr>
        <w:rFonts w:hint="default"/>
        <w:lang w:val="en-GB" w:eastAsia="en-GB" w:bidi="en-GB"/>
      </w:rPr>
    </w:lvl>
    <w:lvl w:ilvl="2" w:tplc="31E0C8A4">
      <w:numFmt w:val="bullet"/>
      <w:lvlText w:val="•"/>
      <w:lvlJc w:val="left"/>
      <w:pPr>
        <w:ind w:left="2317" w:hanging="145"/>
      </w:pPr>
      <w:rPr>
        <w:rFonts w:hint="default"/>
        <w:lang w:val="en-GB" w:eastAsia="en-GB" w:bidi="en-GB"/>
      </w:rPr>
    </w:lvl>
    <w:lvl w:ilvl="3" w:tplc="F7227DAC">
      <w:numFmt w:val="bullet"/>
      <w:lvlText w:val="•"/>
      <w:lvlJc w:val="left"/>
      <w:pPr>
        <w:ind w:left="3335" w:hanging="145"/>
      </w:pPr>
      <w:rPr>
        <w:rFonts w:hint="default"/>
        <w:lang w:val="en-GB" w:eastAsia="en-GB" w:bidi="en-GB"/>
      </w:rPr>
    </w:lvl>
    <w:lvl w:ilvl="4" w:tplc="B5DC3DC0">
      <w:numFmt w:val="bullet"/>
      <w:lvlText w:val="•"/>
      <w:lvlJc w:val="left"/>
      <w:pPr>
        <w:ind w:left="4354" w:hanging="145"/>
      </w:pPr>
      <w:rPr>
        <w:rFonts w:hint="default"/>
        <w:lang w:val="en-GB" w:eastAsia="en-GB" w:bidi="en-GB"/>
      </w:rPr>
    </w:lvl>
    <w:lvl w:ilvl="5" w:tplc="83F85692">
      <w:numFmt w:val="bullet"/>
      <w:lvlText w:val="•"/>
      <w:lvlJc w:val="left"/>
      <w:pPr>
        <w:ind w:left="5373" w:hanging="145"/>
      </w:pPr>
      <w:rPr>
        <w:rFonts w:hint="default"/>
        <w:lang w:val="en-GB" w:eastAsia="en-GB" w:bidi="en-GB"/>
      </w:rPr>
    </w:lvl>
    <w:lvl w:ilvl="6" w:tplc="B310E9CE">
      <w:numFmt w:val="bullet"/>
      <w:lvlText w:val="•"/>
      <w:lvlJc w:val="left"/>
      <w:pPr>
        <w:ind w:left="6391" w:hanging="145"/>
      </w:pPr>
      <w:rPr>
        <w:rFonts w:hint="default"/>
        <w:lang w:val="en-GB" w:eastAsia="en-GB" w:bidi="en-GB"/>
      </w:rPr>
    </w:lvl>
    <w:lvl w:ilvl="7" w:tplc="34DE7512">
      <w:numFmt w:val="bullet"/>
      <w:lvlText w:val="•"/>
      <w:lvlJc w:val="left"/>
      <w:pPr>
        <w:ind w:left="7410" w:hanging="145"/>
      </w:pPr>
      <w:rPr>
        <w:rFonts w:hint="default"/>
        <w:lang w:val="en-GB" w:eastAsia="en-GB" w:bidi="en-GB"/>
      </w:rPr>
    </w:lvl>
    <w:lvl w:ilvl="8" w:tplc="A8E83D88">
      <w:numFmt w:val="bullet"/>
      <w:lvlText w:val="•"/>
      <w:lvlJc w:val="left"/>
      <w:pPr>
        <w:ind w:left="8429" w:hanging="145"/>
      </w:pPr>
      <w:rPr>
        <w:rFonts w:hint="default"/>
        <w:lang w:val="en-GB" w:eastAsia="en-GB" w:bidi="en-GB"/>
      </w:rPr>
    </w:lvl>
  </w:abstractNum>
  <w:abstractNum w:abstractNumId="9" w15:restartNumberingAfterBreak="0">
    <w:nsid w:val="753D7FCF"/>
    <w:multiLevelType w:val="hybridMultilevel"/>
    <w:tmpl w:val="12DCF38A"/>
    <w:lvl w:ilvl="0" w:tplc="B4BC1DA6">
      <w:start w:val="1"/>
      <w:numFmt w:val="lowerLetter"/>
      <w:lvlText w:val="(%1)"/>
      <w:lvlJc w:val="left"/>
      <w:pPr>
        <w:ind w:left="698" w:hanging="567"/>
        <w:jc w:val="left"/>
      </w:pPr>
      <w:rPr>
        <w:rFonts w:ascii="Calibri" w:eastAsia="Calibri" w:hAnsi="Calibri" w:cs="Calibri" w:hint="default"/>
        <w:spacing w:val="-1"/>
        <w:w w:val="99"/>
        <w:sz w:val="20"/>
        <w:szCs w:val="20"/>
        <w:lang w:val="en-GB" w:eastAsia="en-GB" w:bidi="en-GB"/>
      </w:rPr>
    </w:lvl>
    <w:lvl w:ilvl="1" w:tplc="ECB2E84A">
      <w:numFmt w:val="bullet"/>
      <w:lvlText w:val="•"/>
      <w:lvlJc w:val="left"/>
      <w:pPr>
        <w:ind w:left="1676" w:hanging="567"/>
      </w:pPr>
      <w:rPr>
        <w:rFonts w:hint="default"/>
        <w:lang w:val="en-GB" w:eastAsia="en-GB" w:bidi="en-GB"/>
      </w:rPr>
    </w:lvl>
    <w:lvl w:ilvl="2" w:tplc="F9A4C574">
      <w:numFmt w:val="bullet"/>
      <w:lvlText w:val="•"/>
      <w:lvlJc w:val="left"/>
      <w:pPr>
        <w:ind w:left="2653" w:hanging="567"/>
      </w:pPr>
      <w:rPr>
        <w:rFonts w:hint="default"/>
        <w:lang w:val="en-GB" w:eastAsia="en-GB" w:bidi="en-GB"/>
      </w:rPr>
    </w:lvl>
    <w:lvl w:ilvl="3" w:tplc="7E3677F2">
      <w:numFmt w:val="bullet"/>
      <w:lvlText w:val="•"/>
      <w:lvlJc w:val="left"/>
      <w:pPr>
        <w:ind w:left="3629" w:hanging="567"/>
      </w:pPr>
      <w:rPr>
        <w:rFonts w:hint="default"/>
        <w:lang w:val="en-GB" w:eastAsia="en-GB" w:bidi="en-GB"/>
      </w:rPr>
    </w:lvl>
    <w:lvl w:ilvl="4" w:tplc="E96A31D8">
      <w:numFmt w:val="bullet"/>
      <w:lvlText w:val="•"/>
      <w:lvlJc w:val="left"/>
      <w:pPr>
        <w:ind w:left="4606" w:hanging="567"/>
      </w:pPr>
      <w:rPr>
        <w:rFonts w:hint="default"/>
        <w:lang w:val="en-GB" w:eastAsia="en-GB" w:bidi="en-GB"/>
      </w:rPr>
    </w:lvl>
    <w:lvl w:ilvl="5" w:tplc="9AE86660">
      <w:numFmt w:val="bullet"/>
      <w:lvlText w:val="•"/>
      <w:lvlJc w:val="left"/>
      <w:pPr>
        <w:ind w:left="5583" w:hanging="567"/>
      </w:pPr>
      <w:rPr>
        <w:rFonts w:hint="default"/>
        <w:lang w:val="en-GB" w:eastAsia="en-GB" w:bidi="en-GB"/>
      </w:rPr>
    </w:lvl>
    <w:lvl w:ilvl="6" w:tplc="09DC7A6E">
      <w:numFmt w:val="bullet"/>
      <w:lvlText w:val="•"/>
      <w:lvlJc w:val="left"/>
      <w:pPr>
        <w:ind w:left="6559" w:hanging="567"/>
      </w:pPr>
      <w:rPr>
        <w:rFonts w:hint="default"/>
        <w:lang w:val="en-GB" w:eastAsia="en-GB" w:bidi="en-GB"/>
      </w:rPr>
    </w:lvl>
    <w:lvl w:ilvl="7" w:tplc="3F66A7EC">
      <w:numFmt w:val="bullet"/>
      <w:lvlText w:val="•"/>
      <w:lvlJc w:val="left"/>
      <w:pPr>
        <w:ind w:left="7536" w:hanging="567"/>
      </w:pPr>
      <w:rPr>
        <w:rFonts w:hint="default"/>
        <w:lang w:val="en-GB" w:eastAsia="en-GB" w:bidi="en-GB"/>
      </w:rPr>
    </w:lvl>
    <w:lvl w:ilvl="8" w:tplc="93E8BC5C">
      <w:numFmt w:val="bullet"/>
      <w:lvlText w:val="•"/>
      <w:lvlJc w:val="left"/>
      <w:pPr>
        <w:ind w:left="8513" w:hanging="567"/>
      </w:pPr>
      <w:rPr>
        <w:rFonts w:hint="default"/>
        <w:lang w:val="en-GB" w:eastAsia="en-GB" w:bidi="en-GB"/>
      </w:rPr>
    </w:lvl>
  </w:abstractNum>
  <w:abstractNum w:abstractNumId="10" w15:restartNumberingAfterBreak="0">
    <w:nsid w:val="77832FFC"/>
    <w:multiLevelType w:val="hybridMultilevel"/>
    <w:tmpl w:val="24AAD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9B3661"/>
    <w:multiLevelType w:val="hybridMultilevel"/>
    <w:tmpl w:val="88F249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630402938">
    <w:abstractNumId w:val="6"/>
  </w:num>
  <w:num w:numId="2" w16cid:durableId="229273678">
    <w:abstractNumId w:val="2"/>
  </w:num>
  <w:num w:numId="3" w16cid:durableId="1017075979">
    <w:abstractNumId w:val="4"/>
  </w:num>
  <w:num w:numId="4" w16cid:durableId="1419598008">
    <w:abstractNumId w:val="0"/>
  </w:num>
  <w:num w:numId="5" w16cid:durableId="1725133189">
    <w:abstractNumId w:val="5"/>
  </w:num>
  <w:num w:numId="6" w16cid:durableId="1412778953">
    <w:abstractNumId w:val="4"/>
    <w:lvlOverride w:ilvl="0">
      <w:startOverride w:val="1"/>
    </w:lvlOverride>
  </w:num>
  <w:num w:numId="7" w16cid:durableId="418211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991540">
    <w:abstractNumId w:val="7"/>
  </w:num>
  <w:num w:numId="9" w16cid:durableId="1456292489">
    <w:abstractNumId w:val="1"/>
  </w:num>
  <w:num w:numId="10" w16cid:durableId="1085538791">
    <w:abstractNumId w:val="11"/>
  </w:num>
  <w:num w:numId="11" w16cid:durableId="1572495573">
    <w:abstractNumId w:val="10"/>
  </w:num>
  <w:num w:numId="12" w16cid:durableId="1679697512">
    <w:abstractNumId w:val="9"/>
  </w:num>
  <w:num w:numId="13" w16cid:durableId="1994138341">
    <w:abstractNumId w:val="3"/>
  </w:num>
  <w:num w:numId="14" w16cid:durableId="6604318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80"/>
    <w:rsid w:val="0000167B"/>
    <w:rsid w:val="00034D05"/>
    <w:rsid w:val="000B5D5B"/>
    <w:rsid w:val="0016253E"/>
    <w:rsid w:val="00264FD4"/>
    <w:rsid w:val="0029329C"/>
    <w:rsid w:val="002D2A37"/>
    <w:rsid w:val="002F6FBA"/>
    <w:rsid w:val="00322D89"/>
    <w:rsid w:val="00333D29"/>
    <w:rsid w:val="0033616E"/>
    <w:rsid w:val="003C1368"/>
    <w:rsid w:val="003C7D49"/>
    <w:rsid w:val="003D4F83"/>
    <w:rsid w:val="00413F5F"/>
    <w:rsid w:val="00427F5B"/>
    <w:rsid w:val="00475480"/>
    <w:rsid w:val="00480EB0"/>
    <w:rsid w:val="004C73C0"/>
    <w:rsid w:val="0055000E"/>
    <w:rsid w:val="005626D1"/>
    <w:rsid w:val="00570E15"/>
    <w:rsid w:val="005E429A"/>
    <w:rsid w:val="005F402D"/>
    <w:rsid w:val="00636F37"/>
    <w:rsid w:val="00645B85"/>
    <w:rsid w:val="0068576F"/>
    <w:rsid w:val="006A28C4"/>
    <w:rsid w:val="007168FC"/>
    <w:rsid w:val="0078754D"/>
    <w:rsid w:val="007E1AA8"/>
    <w:rsid w:val="00816D1C"/>
    <w:rsid w:val="00857608"/>
    <w:rsid w:val="00866886"/>
    <w:rsid w:val="0087745B"/>
    <w:rsid w:val="008F1F1C"/>
    <w:rsid w:val="00927D50"/>
    <w:rsid w:val="009A25A9"/>
    <w:rsid w:val="009F1B20"/>
    <w:rsid w:val="009F54F5"/>
    <w:rsid w:val="00A25175"/>
    <w:rsid w:val="00A27FC7"/>
    <w:rsid w:val="00A94C1F"/>
    <w:rsid w:val="00AE5945"/>
    <w:rsid w:val="00B1314D"/>
    <w:rsid w:val="00B7214D"/>
    <w:rsid w:val="00B778A5"/>
    <w:rsid w:val="00BA1766"/>
    <w:rsid w:val="00BC29AC"/>
    <w:rsid w:val="00BE66BC"/>
    <w:rsid w:val="00CB6675"/>
    <w:rsid w:val="00CC4C1B"/>
    <w:rsid w:val="00CF2DE5"/>
    <w:rsid w:val="00D21BC5"/>
    <w:rsid w:val="00D94832"/>
    <w:rsid w:val="00DC0EFD"/>
    <w:rsid w:val="00DF0578"/>
    <w:rsid w:val="00E56239"/>
    <w:rsid w:val="00FC4376"/>
    <w:rsid w:val="00FF1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384D6"/>
  <w15:chartTrackingRefBased/>
  <w15:docId w15:val="{2182D10D-1D8F-604D-99E1-F7764E23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CB6675"/>
    <w:pPr>
      <w:widowControl w:val="0"/>
      <w:autoSpaceDE w:val="0"/>
      <w:autoSpaceDN w:val="0"/>
      <w:ind w:left="132"/>
      <w:outlineLvl w:val="0"/>
    </w:pPr>
    <w:rPr>
      <w:rFonts w:ascii="Calibri" w:eastAsia="Calibri" w:hAnsi="Calibri" w:cs="Calibri"/>
      <w:b/>
      <w:bCs/>
      <w:sz w:val="20"/>
      <w:szCs w:val="2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167B"/>
    <w:pPr>
      <w:tabs>
        <w:tab w:val="center" w:pos="4513"/>
        <w:tab w:val="right" w:pos="9026"/>
      </w:tabs>
    </w:pPr>
    <w:rPr>
      <w:sz w:val="20"/>
      <w:szCs w:val="20"/>
    </w:rPr>
  </w:style>
  <w:style w:type="character" w:customStyle="1" w:styleId="FooterChar">
    <w:name w:val="Footer Char"/>
    <w:basedOn w:val="DefaultParagraphFont"/>
    <w:link w:val="Footer"/>
    <w:uiPriority w:val="99"/>
    <w:rsid w:val="0000167B"/>
  </w:style>
  <w:style w:type="paragraph" w:styleId="ListParagraph">
    <w:name w:val="List Paragraph"/>
    <w:basedOn w:val="Normal"/>
    <w:uiPriority w:val="1"/>
    <w:qFormat/>
    <w:rsid w:val="0000167B"/>
    <w:pPr>
      <w:widowControl w:val="0"/>
      <w:overflowPunct w:val="0"/>
      <w:adjustRightInd w:val="0"/>
      <w:ind w:left="720"/>
    </w:pPr>
    <w:rPr>
      <w:rFonts w:ascii="Calibri" w:hAnsi="Calibri"/>
      <w:kern w:val="28"/>
      <w:sz w:val="20"/>
      <w:szCs w:val="20"/>
    </w:rPr>
  </w:style>
  <w:style w:type="paragraph" w:styleId="PlainText">
    <w:name w:val="Plain Text"/>
    <w:basedOn w:val="Normal"/>
    <w:link w:val="PlainTextChar"/>
    <w:rsid w:val="0000167B"/>
    <w:rPr>
      <w:rFonts w:ascii="Courier New" w:hAnsi="Courier New"/>
      <w:sz w:val="20"/>
      <w:szCs w:val="20"/>
      <w:lang w:val="x-none" w:eastAsia="en-US"/>
    </w:rPr>
  </w:style>
  <w:style w:type="character" w:customStyle="1" w:styleId="PlainTextChar">
    <w:name w:val="Plain Text Char"/>
    <w:link w:val="PlainText"/>
    <w:rsid w:val="0000167B"/>
    <w:rPr>
      <w:rFonts w:ascii="Courier New" w:hAnsi="Courier New" w:cs="Courier New"/>
      <w:lang w:eastAsia="en-US"/>
    </w:rPr>
  </w:style>
  <w:style w:type="paragraph" w:styleId="BalloonText">
    <w:name w:val="Balloon Text"/>
    <w:basedOn w:val="Normal"/>
    <w:link w:val="BalloonTextChar"/>
    <w:rsid w:val="00264FD4"/>
    <w:rPr>
      <w:rFonts w:ascii="Segoe UI" w:hAnsi="Segoe UI"/>
      <w:sz w:val="18"/>
      <w:szCs w:val="18"/>
      <w:lang w:val="x-none" w:eastAsia="x-none"/>
    </w:rPr>
  </w:style>
  <w:style w:type="character" w:customStyle="1" w:styleId="BalloonTextChar">
    <w:name w:val="Balloon Text Char"/>
    <w:link w:val="BalloonText"/>
    <w:rsid w:val="00264FD4"/>
    <w:rPr>
      <w:rFonts w:ascii="Segoe UI" w:hAnsi="Segoe UI" w:cs="Segoe UI"/>
      <w:sz w:val="18"/>
      <w:szCs w:val="18"/>
    </w:rPr>
  </w:style>
  <w:style w:type="character" w:styleId="Hyperlink">
    <w:name w:val="Hyperlink"/>
    <w:uiPriority w:val="99"/>
    <w:unhideWhenUsed/>
    <w:rsid w:val="0033616E"/>
    <w:rPr>
      <w:color w:val="0000FF"/>
      <w:u w:val="single"/>
    </w:rPr>
  </w:style>
  <w:style w:type="character" w:styleId="UnresolvedMention">
    <w:name w:val="Unresolved Mention"/>
    <w:uiPriority w:val="99"/>
    <w:semiHidden/>
    <w:unhideWhenUsed/>
    <w:rsid w:val="0033616E"/>
    <w:rPr>
      <w:color w:val="605E5C"/>
      <w:shd w:val="clear" w:color="auto" w:fill="E1DFDD"/>
    </w:rPr>
  </w:style>
  <w:style w:type="paragraph" w:styleId="BodyText">
    <w:name w:val="Body Text"/>
    <w:basedOn w:val="Normal"/>
    <w:link w:val="BodyTextChar"/>
    <w:uiPriority w:val="1"/>
    <w:unhideWhenUsed/>
    <w:qFormat/>
    <w:rsid w:val="009F54F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customStyle="1" w:styleId="BodyTextChar">
    <w:name w:val="Body Text Char"/>
    <w:link w:val="BodyText"/>
    <w:uiPriority w:val="1"/>
    <w:rsid w:val="009F54F5"/>
    <w:rPr>
      <w:rFonts w:ascii="Calibri" w:hAnsi="Calibri" w:cs="Calibri"/>
      <w:color w:val="000000"/>
      <w:kern w:val="28"/>
    </w:rPr>
  </w:style>
  <w:style w:type="paragraph" w:customStyle="1" w:styleId="Default">
    <w:name w:val="Default"/>
    <w:rsid w:val="00CB6675"/>
    <w:pPr>
      <w:autoSpaceDE w:val="0"/>
      <w:autoSpaceDN w:val="0"/>
      <w:adjustRightInd w:val="0"/>
    </w:pPr>
    <w:rPr>
      <w:rFonts w:ascii="Arial" w:eastAsia="Calibri" w:hAnsi="Arial" w:cs="Arial"/>
      <w:color w:val="000000"/>
      <w:sz w:val="24"/>
      <w:szCs w:val="24"/>
      <w:lang w:eastAsia="en-US"/>
    </w:rPr>
  </w:style>
  <w:style w:type="paragraph" w:customStyle="1" w:styleId="TableParagraph">
    <w:name w:val="Table Paragraph"/>
    <w:basedOn w:val="Normal"/>
    <w:uiPriority w:val="1"/>
    <w:qFormat/>
    <w:rsid w:val="00CB6675"/>
    <w:pPr>
      <w:widowControl w:val="0"/>
      <w:autoSpaceDE w:val="0"/>
      <w:autoSpaceDN w:val="0"/>
      <w:ind w:left="136"/>
    </w:pPr>
    <w:rPr>
      <w:rFonts w:ascii="Calibri" w:eastAsia="Calibri" w:hAnsi="Calibri" w:cs="Calibri"/>
      <w:sz w:val="22"/>
      <w:szCs w:val="22"/>
      <w:lang w:bidi="en-GB"/>
    </w:rPr>
  </w:style>
  <w:style w:type="character" w:customStyle="1" w:styleId="Heading1Char">
    <w:name w:val="Heading 1 Char"/>
    <w:basedOn w:val="DefaultParagraphFont"/>
    <w:link w:val="Heading1"/>
    <w:uiPriority w:val="1"/>
    <w:rsid w:val="00CB6675"/>
    <w:rPr>
      <w:rFonts w:ascii="Calibri" w:eastAsia="Calibri" w:hAnsi="Calibri" w:cs="Calibri"/>
      <w:b/>
      <w:bCs/>
      <w:lang w:bidi="en-GB"/>
    </w:rPr>
  </w:style>
  <w:style w:type="paragraph" w:styleId="Header">
    <w:name w:val="header"/>
    <w:basedOn w:val="Normal"/>
    <w:link w:val="HeaderChar"/>
    <w:rsid w:val="00D94832"/>
    <w:pPr>
      <w:tabs>
        <w:tab w:val="center" w:pos="4513"/>
        <w:tab w:val="right" w:pos="9026"/>
      </w:tabs>
    </w:pPr>
  </w:style>
  <w:style w:type="character" w:customStyle="1" w:styleId="HeaderChar">
    <w:name w:val="Header Char"/>
    <w:basedOn w:val="DefaultParagraphFont"/>
    <w:link w:val="Header"/>
    <w:rsid w:val="00D948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6968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astlereaghnursery@yahoo.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admiss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lereaghnurseryschool.co.uk/" TargetMode="External"/><Relationship Id="rId5" Type="http://schemas.openxmlformats.org/officeDocument/2006/relationships/webSettings" Target="webSettings.xml"/><Relationship Id="rId15" Type="http://schemas.openxmlformats.org/officeDocument/2006/relationships/hyperlink" Target="http://www.eani.org.uk/admissions" TargetMode="External"/><Relationship Id="rId10" Type="http://schemas.openxmlformats.org/officeDocument/2006/relationships/hyperlink" Target="mailto:castlereaghnursery@yahoo.co.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astlereaghnurse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A731-E285-46AC-85C3-AF5DCA9E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PARENTS</vt:lpstr>
    </vt:vector>
  </TitlesOfParts>
  <Company>RM Network: Build 12</Company>
  <LinksUpToDate>false</LinksUpToDate>
  <CharactersWithSpaces>10859</CharactersWithSpaces>
  <SharedDoc>false</SharedDoc>
  <HLinks>
    <vt:vector size="6" baseType="variant">
      <vt:variant>
        <vt:i4>4259867</vt:i4>
      </vt:variant>
      <vt:variant>
        <vt:i4>0</vt:i4>
      </vt:variant>
      <vt:variant>
        <vt:i4>0</vt:i4>
      </vt:variant>
      <vt:variant>
        <vt:i4>5</vt:i4>
      </vt:variant>
      <vt:variant>
        <vt:lpwstr>http://www.eani.org.uk/admissions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dc:title>
  <dc:subject/>
  <dc:creator>Castlereagh</dc:creator>
  <cp:keywords/>
  <cp:lastModifiedBy>A Morrow</cp:lastModifiedBy>
  <cp:revision>4</cp:revision>
  <cp:lastPrinted>2023-01-04T15:08:00Z</cp:lastPrinted>
  <dcterms:created xsi:type="dcterms:W3CDTF">2023-11-21T12:26:00Z</dcterms:created>
  <dcterms:modified xsi:type="dcterms:W3CDTF">2024-02-06T10:20:00Z</dcterms:modified>
</cp:coreProperties>
</file>